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106" w:rsidRPr="008F78CD" w:rsidRDefault="00747106" w:rsidP="001E639A">
      <w:pPr>
        <w:rPr>
          <w:lang w:val="et-EE"/>
        </w:rPr>
      </w:pPr>
    </w:p>
    <w:p w:rsidR="00747106" w:rsidRPr="008F78CD" w:rsidRDefault="00747106" w:rsidP="001E639A">
      <w:pPr>
        <w:rPr>
          <w:lang w:val="et-EE"/>
        </w:rPr>
      </w:pPr>
    </w:p>
    <w:p w:rsidR="00747106" w:rsidRPr="008F78CD" w:rsidRDefault="00747106" w:rsidP="00747106">
      <w:pPr>
        <w:pStyle w:val="Title"/>
        <w:jc w:val="center"/>
        <w:rPr>
          <w:rFonts w:cs="Times New Roman"/>
          <w:lang w:val="et-EE"/>
        </w:rPr>
      </w:pPr>
    </w:p>
    <w:p w:rsidR="00110C8E" w:rsidRPr="008F78CD" w:rsidRDefault="00747106" w:rsidP="00747106">
      <w:pPr>
        <w:pStyle w:val="Title"/>
        <w:jc w:val="center"/>
        <w:rPr>
          <w:rFonts w:cs="Times New Roman"/>
          <w:lang w:val="et-EE"/>
        </w:rPr>
      </w:pPr>
      <w:r w:rsidRPr="008F78CD">
        <w:rPr>
          <w:rFonts w:cs="Times New Roman"/>
          <w:lang w:val="et-EE"/>
        </w:rPr>
        <w:t xml:space="preserve">REAALAJASÜSTEEMI NÕUDED JA DISAIN: </w:t>
      </w:r>
    </w:p>
    <w:p w:rsidR="00747106" w:rsidRPr="008F78CD" w:rsidRDefault="00110C8E" w:rsidP="00747106">
      <w:pPr>
        <w:pStyle w:val="Title"/>
        <w:jc w:val="center"/>
        <w:rPr>
          <w:rFonts w:cs="Times New Roman"/>
          <w:sz w:val="32"/>
          <w:szCs w:val="32"/>
          <w:lang w:val="et-EE"/>
        </w:rPr>
      </w:pPr>
      <w:r w:rsidRPr="008F78CD">
        <w:rPr>
          <w:rFonts w:cs="Times New Roman"/>
          <w:sz w:val="32"/>
          <w:szCs w:val="32"/>
          <w:lang w:val="et-EE"/>
        </w:rPr>
        <w:t>Akvaariumi kontrollsüsteem</w:t>
      </w:r>
    </w:p>
    <w:p w:rsidR="00747106" w:rsidRPr="008F78CD" w:rsidRDefault="00747106" w:rsidP="001E639A">
      <w:pPr>
        <w:rPr>
          <w:lang w:val="et-EE"/>
        </w:rPr>
      </w:pPr>
    </w:p>
    <w:p w:rsidR="00747106" w:rsidRPr="008F78CD" w:rsidRDefault="00747106" w:rsidP="001E639A">
      <w:pPr>
        <w:rPr>
          <w:lang w:val="et-EE"/>
        </w:rPr>
      </w:pPr>
    </w:p>
    <w:p w:rsidR="00747106" w:rsidRPr="008F78CD" w:rsidRDefault="00747106" w:rsidP="001E639A">
      <w:pPr>
        <w:rPr>
          <w:lang w:val="et-EE"/>
        </w:rPr>
      </w:pPr>
    </w:p>
    <w:p w:rsidR="00747106" w:rsidRPr="008F78CD" w:rsidRDefault="00747106" w:rsidP="001E639A">
      <w:pPr>
        <w:rPr>
          <w:lang w:val="et-EE"/>
        </w:rPr>
      </w:pPr>
    </w:p>
    <w:p w:rsidR="00747106" w:rsidRPr="008F78CD" w:rsidRDefault="00747106" w:rsidP="001E639A">
      <w:pPr>
        <w:rPr>
          <w:lang w:val="et-EE"/>
        </w:rPr>
      </w:pPr>
      <w:r w:rsidRPr="008F78CD">
        <w:rPr>
          <w:lang w:val="et-EE"/>
        </w:rPr>
        <w:t>Teostaja</w:t>
      </w:r>
      <w:r w:rsidR="00633F1B" w:rsidRPr="008F78CD">
        <w:rPr>
          <w:lang w:val="et-EE"/>
        </w:rPr>
        <w:t>d</w:t>
      </w:r>
      <w:r w:rsidRPr="008F78CD">
        <w:rPr>
          <w:lang w:val="et-EE"/>
        </w:rPr>
        <w:t>: Signe Väikene</w:t>
      </w:r>
      <w:r w:rsidR="00633F1B" w:rsidRPr="008F78CD">
        <w:rPr>
          <w:lang w:val="et-EE"/>
        </w:rPr>
        <w:t>,</w:t>
      </w:r>
      <w:r w:rsidRPr="008F78CD">
        <w:rPr>
          <w:lang w:val="et-EE"/>
        </w:rPr>
        <w:t xml:space="preserve"> Joosep Rõõmusaare</w:t>
      </w:r>
    </w:p>
    <w:p w:rsidR="00747106" w:rsidRPr="008F78CD" w:rsidRDefault="00747106" w:rsidP="001E639A">
      <w:pPr>
        <w:rPr>
          <w:lang w:val="et-EE"/>
        </w:rPr>
      </w:pPr>
      <w:r w:rsidRPr="008F78CD">
        <w:rPr>
          <w:lang w:val="et-EE"/>
        </w:rPr>
        <w:t>Juhendaja: Aivo Reinart</w:t>
      </w:r>
    </w:p>
    <w:p w:rsidR="00747106" w:rsidRPr="008F78CD" w:rsidRDefault="00747106" w:rsidP="001E639A">
      <w:pPr>
        <w:rPr>
          <w:lang w:val="et-EE"/>
        </w:rPr>
      </w:pPr>
    </w:p>
    <w:p w:rsidR="00747106" w:rsidRPr="008F78CD" w:rsidRDefault="00747106" w:rsidP="001E639A">
      <w:pPr>
        <w:rPr>
          <w:lang w:val="et-EE"/>
        </w:rPr>
      </w:pPr>
      <w:r w:rsidRPr="008F78CD">
        <w:rPr>
          <w:lang w:val="et-EE"/>
        </w:rPr>
        <w:br w:type="page"/>
      </w:r>
    </w:p>
    <w:sdt>
      <w:sdtPr>
        <w:rPr>
          <w:rFonts w:cs="Times New Roman"/>
          <w:b w:val="0"/>
          <w:bCs w:val="0"/>
          <w:caps w:val="0"/>
          <w:color w:val="auto"/>
          <w:spacing w:val="0"/>
          <w:sz w:val="20"/>
          <w:szCs w:val="20"/>
        </w:rPr>
        <w:id w:val="33777555"/>
        <w:docPartObj>
          <w:docPartGallery w:val="Table of Contents"/>
          <w:docPartUnique/>
        </w:docPartObj>
      </w:sdtPr>
      <w:sdtEndPr>
        <w:rPr>
          <w:sz w:val="24"/>
        </w:rPr>
      </w:sdtEndPr>
      <w:sdtContent>
        <w:p w:rsidR="00555C01" w:rsidRPr="008F78CD" w:rsidRDefault="00555C01" w:rsidP="00555C01">
          <w:pPr>
            <w:pStyle w:val="TOCHeading"/>
            <w:rPr>
              <w:rFonts w:cs="Times New Roman"/>
            </w:rPr>
          </w:pPr>
          <w:r w:rsidRPr="008F78CD">
            <w:rPr>
              <w:rFonts w:cs="Times New Roman"/>
            </w:rPr>
            <w:t>Sisukord</w:t>
          </w:r>
        </w:p>
        <w:p w:rsidR="00142D44" w:rsidRDefault="00323234">
          <w:pPr>
            <w:pStyle w:val="TOC1"/>
            <w:tabs>
              <w:tab w:val="right" w:leader="dot" w:pos="9062"/>
            </w:tabs>
            <w:rPr>
              <w:rFonts w:asciiTheme="minorHAnsi" w:hAnsiTheme="minorHAnsi"/>
              <w:noProof/>
              <w:sz w:val="22"/>
              <w:szCs w:val="22"/>
              <w:lang w:val="et-EE" w:eastAsia="et-EE" w:bidi="ar-SA"/>
            </w:rPr>
          </w:pPr>
          <w:r w:rsidRPr="008F78CD">
            <w:rPr>
              <w:rFonts w:cs="Times New Roman"/>
            </w:rPr>
            <w:fldChar w:fldCharType="begin"/>
          </w:r>
          <w:r w:rsidR="00555C01" w:rsidRPr="008F78CD">
            <w:rPr>
              <w:rFonts w:cs="Times New Roman"/>
            </w:rPr>
            <w:instrText xml:space="preserve"> TOC \o "1-3" \h \z \u </w:instrText>
          </w:r>
          <w:r w:rsidRPr="008F78CD">
            <w:rPr>
              <w:rFonts w:cs="Times New Roman"/>
            </w:rPr>
            <w:fldChar w:fldCharType="separate"/>
          </w:r>
          <w:hyperlink w:anchor="_Toc258770751" w:history="1">
            <w:r w:rsidR="00142D44" w:rsidRPr="002F677A">
              <w:rPr>
                <w:rStyle w:val="Hyperlink"/>
                <w:rFonts w:cs="Times New Roman"/>
                <w:noProof/>
                <w:lang w:val="et-EE"/>
              </w:rPr>
              <w:t>Nõuded</w:t>
            </w:r>
            <w:r w:rsidR="00142D44">
              <w:rPr>
                <w:noProof/>
                <w:webHidden/>
              </w:rPr>
              <w:tab/>
            </w:r>
            <w:r>
              <w:rPr>
                <w:noProof/>
                <w:webHidden/>
              </w:rPr>
              <w:fldChar w:fldCharType="begin"/>
            </w:r>
            <w:r w:rsidR="00142D44">
              <w:rPr>
                <w:noProof/>
                <w:webHidden/>
              </w:rPr>
              <w:instrText xml:space="preserve"> PAGEREF _Toc258770751 \h </w:instrText>
            </w:r>
            <w:r>
              <w:rPr>
                <w:noProof/>
                <w:webHidden/>
              </w:rPr>
            </w:r>
            <w:r>
              <w:rPr>
                <w:noProof/>
                <w:webHidden/>
              </w:rPr>
              <w:fldChar w:fldCharType="separate"/>
            </w:r>
            <w:r w:rsidR="00142D44">
              <w:rPr>
                <w:noProof/>
                <w:webHidden/>
              </w:rPr>
              <w:t>4</w:t>
            </w:r>
            <w:r>
              <w:rPr>
                <w:noProof/>
                <w:webHidden/>
              </w:rPr>
              <w:fldChar w:fldCharType="end"/>
            </w:r>
          </w:hyperlink>
        </w:p>
        <w:p w:rsidR="00142D44" w:rsidRDefault="00323234">
          <w:pPr>
            <w:pStyle w:val="TOC2"/>
            <w:tabs>
              <w:tab w:val="right" w:leader="dot" w:pos="9062"/>
            </w:tabs>
            <w:rPr>
              <w:rFonts w:asciiTheme="minorHAnsi" w:hAnsiTheme="minorHAnsi"/>
              <w:noProof/>
              <w:sz w:val="22"/>
              <w:szCs w:val="22"/>
              <w:lang w:val="et-EE" w:eastAsia="et-EE" w:bidi="ar-SA"/>
            </w:rPr>
          </w:pPr>
          <w:hyperlink w:anchor="_Toc258770752" w:history="1">
            <w:r w:rsidR="00142D44" w:rsidRPr="002F677A">
              <w:rPr>
                <w:rStyle w:val="Hyperlink"/>
                <w:rFonts w:cs="Times New Roman"/>
                <w:noProof/>
              </w:rPr>
              <w:t>1.</w:t>
            </w:r>
            <w:r w:rsidR="00142D44" w:rsidRPr="002F677A">
              <w:rPr>
                <w:rStyle w:val="Hyperlink"/>
                <w:rFonts w:cs="Times New Roman"/>
                <w:b/>
                <w:bCs/>
                <w:i/>
                <w:iCs/>
                <w:noProof/>
                <w:lang w:val="et-EE"/>
              </w:rPr>
              <w:t xml:space="preserve"> </w:t>
            </w:r>
            <w:r w:rsidR="00142D44" w:rsidRPr="002F677A">
              <w:rPr>
                <w:rStyle w:val="Hyperlink"/>
                <w:rFonts w:cs="Times New Roman"/>
                <w:noProof/>
                <w:lang w:val="et-EE"/>
              </w:rPr>
              <w:t>Sissejuhatus</w:t>
            </w:r>
            <w:r w:rsidR="00142D44">
              <w:rPr>
                <w:noProof/>
                <w:webHidden/>
              </w:rPr>
              <w:tab/>
            </w:r>
            <w:r>
              <w:rPr>
                <w:noProof/>
                <w:webHidden/>
              </w:rPr>
              <w:fldChar w:fldCharType="begin"/>
            </w:r>
            <w:r w:rsidR="00142D44">
              <w:rPr>
                <w:noProof/>
                <w:webHidden/>
              </w:rPr>
              <w:instrText xml:space="preserve"> PAGEREF _Toc258770752 \h </w:instrText>
            </w:r>
            <w:r>
              <w:rPr>
                <w:noProof/>
                <w:webHidden/>
              </w:rPr>
            </w:r>
            <w:r>
              <w:rPr>
                <w:noProof/>
                <w:webHidden/>
              </w:rPr>
              <w:fldChar w:fldCharType="separate"/>
            </w:r>
            <w:r w:rsidR="00142D44">
              <w:rPr>
                <w:noProof/>
                <w:webHidden/>
              </w:rPr>
              <w:t>4</w:t>
            </w:r>
            <w:r>
              <w:rPr>
                <w:noProof/>
                <w:webHidden/>
              </w:rPr>
              <w:fldChar w:fldCharType="end"/>
            </w:r>
          </w:hyperlink>
        </w:p>
        <w:p w:rsidR="00142D44" w:rsidRDefault="00323234">
          <w:pPr>
            <w:pStyle w:val="TOC3"/>
            <w:tabs>
              <w:tab w:val="right" w:leader="dot" w:pos="9062"/>
            </w:tabs>
            <w:rPr>
              <w:rFonts w:asciiTheme="minorHAnsi" w:hAnsiTheme="minorHAnsi"/>
              <w:noProof/>
              <w:sz w:val="22"/>
              <w:szCs w:val="22"/>
              <w:lang w:val="et-EE" w:eastAsia="et-EE" w:bidi="ar-SA"/>
            </w:rPr>
          </w:pPr>
          <w:hyperlink w:anchor="_Toc258770753" w:history="1">
            <w:r w:rsidR="00142D44" w:rsidRPr="002F677A">
              <w:rPr>
                <w:rStyle w:val="Hyperlink"/>
                <w:rFonts w:cs="Times New Roman"/>
                <w:noProof/>
                <w:lang w:val="et-EE"/>
              </w:rPr>
              <w:t>1.1 Eesmärk</w:t>
            </w:r>
            <w:r w:rsidR="00142D44">
              <w:rPr>
                <w:noProof/>
                <w:webHidden/>
              </w:rPr>
              <w:tab/>
            </w:r>
            <w:r>
              <w:rPr>
                <w:noProof/>
                <w:webHidden/>
              </w:rPr>
              <w:fldChar w:fldCharType="begin"/>
            </w:r>
            <w:r w:rsidR="00142D44">
              <w:rPr>
                <w:noProof/>
                <w:webHidden/>
              </w:rPr>
              <w:instrText xml:space="preserve"> PAGEREF _Toc258770753 \h </w:instrText>
            </w:r>
            <w:r>
              <w:rPr>
                <w:noProof/>
                <w:webHidden/>
              </w:rPr>
            </w:r>
            <w:r>
              <w:rPr>
                <w:noProof/>
                <w:webHidden/>
              </w:rPr>
              <w:fldChar w:fldCharType="separate"/>
            </w:r>
            <w:r w:rsidR="00142D44">
              <w:rPr>
                <w:noProof/>
                <w:webHidden/>
              </w:rPr>
              <w:t>4</w:t>
            </w:r>
            <w:r>
              <w:rPr>
                <w:noProof/>
                <w:webHidden/>
              </w:rPr>
              <w:fldChar w:fldCharType="end"/>
            </w:r>
          </w:hyperlink>
        </w:p>
        <w:p w:rsidR="00142D44" w:rsidRDefault="00323234">
          <w:pPr>
            <w:pStyle w:val="TOC3"/>
            <w:tabs>
              <w:tab w:val="right" w:leader="dot" w:pos="9062"/>
            </w:tabs>
            <w:rPr>
              <w:rFonts w:asciiTheme="minorHAnsi" w:hAnsiTheme="minorHAnsi"/>
              <w:noProof/>
              <w:sz w:val="22"/>
              <w:szCs w:val="22"/>
              <w:lang w:val="et-EE" w:eastAsia="et-EE" w:bidi="ar-SA"/>
            </w:rPr>
          </w:pPr>
          <w:hyperlink w:anchor="_Toc258770754" w:history="1">
            <w:r w:rsidR="00142D44" w:rsidRPr="002F677A">
              <w:rPr>
                <w:rStyle w:val="Hyperlink"/>
                <w:rFonts w:cs="Times New Roman"/>
                <w:noProof/>
                <w:lang w:val="et-EE"/>
              </w:rPr>
              <w:t>1.2 Ulatus</w:t>
            </w:r>
            <w:r w:rsidR="00142D44">
              <w:rPr>
                <w:noProof/>
                <w:webHidden/>
              </w:rPr>
              <w:tab/>
            </w:r>
            <w:r>
              <w:rPr>
                <w:noProof/>
                <w:webHidden/>
              </w:rPr>
              <w:fldChar w:fldCharType="begin"/>
            </w:r>
            <w:r w:rsidR="00142D44">
              <w:rPr>
                <w:noProof/>
                <w:webHidden/>
              </w:rPr>
              <w:instrText xml:space="preserve"> PAGEREF _Toc258770754 \h </w:instrText>
            </w:r>
            <w:r>
              <w:rPr>
                <w:noProof/>
                <w:webHidden/>
              </w:rPr>
            </w:r>
            <w:r>
              <w:rPr>
                <w:noProof/>
                <w:webHidden/>
              </w:rPr>
              <w:fldChar w:fldCharType="separate"/>
            </w:r>
            <w:r w:rsidR="00142D44">
              <w:rPr>
                <w:noProof/>
                <w:webHidden/>
              </w:rPr>
              <w:t>4</w:t>
            </w:r>
            <w:r>
              <w:rPr>
                <w:noProof/>
                <w:webHidden/>
              </w:rPr>
              <w:fldChar w:fldCharType="end"/>
            </w:r>
          </w:hyperlink>
        </w:p>
        <w:p w:rsidR="00142D44" w:rsidRDefault="00323234">
          <w:pPr>
            <w:pStyle w:val="TOC3"/>
            <w:tabs>
              <w:tab w:val="right" w:leader="dot" w:pos="9062"/>
            </w:tabs>
            <w:rPr>
              <w:rFonts w:asciiTheme="minorHAnsi" w:hAnsiTheme="minorHAnsi"/>
              <w:noProof/>
              <w:sz w:val="22"/>
              <w:szCs w:val="22"/>
              <w:lang w:val="et-EE" w:eastAsia="et-EE" w:bidi="ar-SA"/>
            </w:rPr>
          </w:pPr>
          <w:hyperlink w:anchor="_Toc258770755" w:history="1">
            <w:r w:rsidR="00142D44" w:rsidRPr="002F677A">
              <w:rPr>
                <w:rStyle w:val="Hyperlink"/>
                <w:rFonts w:cs="Times New Roman"/>
                <w:noProof/>
                <w:lang w:val="et-EE"/>
              </w:rPr>
              <w:t>1.3 Mõisted, lühendid</w:t>
            </w:r>
            <w:r w:rsidR="00142D44">
              <w:rPr>
                <w:noProof/>
                <w:webHidden/>
              </w:rPr>
              <w:tab/>
            </w:r>
            <w:r>
              <w:rPr>
                <w:noProof/>
                <w:webHidden/>
              </w:rPr>
              <w:fldChar w:fldCharType="begin"/>
            </w:r>
            <w:r w:rsidR="00142D44">
              <w:rPr>
                <w:noProof/>
                <w:webHidden/>
              </w:rPr>
              <w:instrText xml:space="preserve"> PAGEREF _Toc258770755 \h </w:instrText>
            </w:r>
            <w:r>
              <w:rPr>
                <w:noProof/>
                <w:webHidden/>
              </w:rPr>
            </w:r>
            <w:r>
              <w:rPr>
                <w:noProof/>
                <w:webHidden/>
              </w:rPr>
              <w:fldChar w:fldCharType="separate"/>
            </w:r>
            <w:r w:rsidR="00142D44">
              <w:rPr>
                <w:noProof/>
                <w:webHidden/>
              </w:rPr>
              <w:t>4</w:t>
            </w:r>
            <w:r>
              <w:rPr>
                <w:noProof/>
                <w:webHidden/>
              </w:rPr>
              <w:fldChar w:fldCharType="end"/>
            </w:r>
          </w:hyperlink>
        </w:p>
        <w:p w:rsidR="00142D44" w:rsidRDefault="00323234">
          <w:pPr>
            <w:pStyle w:val="TOC2"/>
            <w:tabs>
              <w:tab w:val="right" w:leader="dot" w:pos="9062"/>
            </w:tabs>
            <w:rPr>
              <w:rFonts w:asciiTheme="minorHAnsi" w:hAnsiTheme="minorHAnsi"/>
              <w:noProof/>
              <w:sz w:val="22"/>
              <w:szCs w:val="22"/>
              <w:lang w:val="et-EE" w:eastAsia="et-EE" w:bidi="ar-SA"/>
            </w:rPr>
          </w:pPr>
          <w:hyperlink w:anchor="_Toc258770756" w:history="1">
            <w:r w:rsidR="00142D44" w:rsidRPr="002F677A">
              <w:rPr>
                <w:rStyle w:val="Hyperlink"/>
                <w:rFonts w:cs="Times New Roman"/>
                <w:noProof/>
                <w:lang w:val="et-EE"/>
              </w:rPr>
              <w:t>2. Üldkirjeldus</w:t>
            </w:r>
            <w:r w:rsidR="00142D44">
              <w:rPr>
                <w:noProof/>
                <w:webHidden/>
              </w:rPr>
              <w:tab/>
            </w:r>
            <w:r>
              <w:rPr>
                <w:noProof/>
                <w:webHidden/>
              </w:rPr>
              <w:fldChar w:fldCharType="begin"/>
            </w:r>
            <w:r w:rsidR="00142D44">
              <w:rPr>
                <w:noProof/>
                <w:webHidden/>
              </w:rPr>
              <w:instrText xml:space="preserve"> PAGEREF _Toc258770756 \h </w:instrText>
            </w:r>
            <w:r>
              <w:rPr>
                <w:noProof/>
                <w:webHidden/>
              </w:rPr>
            </w:r>
            <w:r>
              <w:rPr>
                <w:noProof/>
                <w:webHidden/>
              </w:rPr>
              <w:fldChar w:fldCharType="separate"/>
            </w:r>
            <w:r w:rsidR="00142D44">
              <w:rPr>
                <w:noProof/>
                <w:webHidden/>
              </w:rPr>
              <w:t>4</w:t>
            </w:r>
            <w:r>
              <w:rPr>
                <w:noProof/>
                <w:webHidden/>
              </w:rPr>
              <w:fldChar w:fldCharType="end"/>
            </w:r>
          </w:hyperlink>
        </w:p>
        <w:p w:rsidR="00142D44" w:rsidRDefault="00323234">
          <w:pPr>
            <w:pStyle w:val="TOC3"/>
            <w:tabs>
              <w:tab w:val="right" w:leader="dot" w:pos="9062"/>
            </w:tabs>
            <w:rPr>
              <w:rFonts w:asciiTheme="minorHAnsi" w:hAnsiTheme="minorHAnsi"/>
              <w:noProof/>
              <w:sz w:val="22"/>
              <w:szCs w:val="22"/>
              <w:lang w:val="et-EE" w:eastAsia="et-EE" w:bidi="ar-SA"/>
            </w:rPr>
          </w:pPr>
          <w:hyperlink w:anchor="_Toc258770757" w:history="1">
            <w:r w:rsidR="00142D44" w:rsidRPr="002F677A">
              <w:rPr>
                <w:rStyle w:val="Hyperlink"/>
                <w:rFonts w:cs="Times New Roman"/>
                <w:noProof/>
                <w:lang w:val="et-EE"/>
              </w:rPr>
              <w:t>2.1 Üldine skeem</w:t>
            </w:r>
            <w:r w:rsidR="00142D44">
              <w:rPr>
                <w:noProof/>
                <w:webHidden/>
              </w:rPr>
              <w:tab/>
            </w:r>
            <w:r>
              <w:rPr>
                <w:noProof/>
                <w:webHidden/>
              </w:rPr>
              <w:fldChar w:fldCharType="begin"/>
            </w:r>
            <w:r w:rsidR="00142D44">
              <w:rPr>
                <w:noProof/>
                <w:webHidden/>
              </w:rPr>
              <w:instrText xml:space="preserve"> PAGEREF _Toc258770757 \h </w:instrText>
            </w:r>
            <w:r>
              <w:rPr>
                <w:noProof/>
                <w:webHidden/>
              </w:rPr>
            </w:r>
            <w:r>
              <w:rPr>
                <w:noProof/>
                <w:webHidden/>
              </w:rPr>
              <w:fldChar w:fldCharType="separate"/>
            </w:r>
            <w:r w:rsidR="00142D44">
              <w:rPr>
                <w:noProof/>
                <w:webHidden/>
              </w:rPr>
              <w:t>4</w:t>
            </w:r>
            <w:r>
              <w:rPr>
                <w:noProof/>
                <w:webHidden/>
              </w:rPr>
              <w:fldChar w:fldCharType="end"/>
            </w:r>
          </w:hyperlink>
        </w:p>
        <w:p w:rsidR="00142D44" w:rsidRDefault="00323234">
          <w:pPr>
            <w:pStyle w:val="TOC3"/>
            <w:tabs>
              <w:tab w:val="right" w:leader="dot" w:pos="9062"/>
            </w:tabs>
            <w:rPr>
              <w:rFonts w:asciiTheme="minorHAnsi" w:hAnsiTheme="minorHAnsi"/>
              <w:noProof/>
              <w:sz w:val="22"/>
              <w:szCs w:val="22"/>
              <w:lang w:val="et-EE" w:eastAsia="et-EE" w:bidi="ar-SA"/>
            </w:rPr>
          </w:pPr>
          <w:hyperlink w:anchor="_Toc258770758" w:history="1">
            <w:r w:rsidR="00142D44" w:rsidRPr="002F677A">
              <w:rPr>
                <w:rStyle w:val="Hyperlink"/>
                <w:rFonts w:cs="Times New Roman"/>
                <w:noProof/>
                <w:lang w:val="et-EE"/>
              </w:rPr>
              <w:t>2.2 Skeemi kirjeldus</w:t>
            </w:r>
            <w:r w:rsidR="00142D44">
              <w:rPr>
                <w:noProof/>
                <w:webHidden/>
              </w:rPr>
              <w:tab/>
            </w:r>
            <w:r>
              <w:rPr>
                <w:noProof/>
                <w:webHidden/>
              </w:rPr>
              <w:fldChar w:fldCharType="begin"/>
            </w:r>
            <w:r w:rsidR="00142D44">
              <w:rPr>
                <w:noProof/>
                <w:webHidden/>
              </w:rPr>
              <w:instrText xml:space="preserve"> PAGEREF _Toc258770758 \h </w:instrText>
            </w:r>
            <w:r>
              <w:rPr>
                <w:noProof/>
                <w:webHidden/>
              </w:rPr>
            </w:r>
            <w:r>
              <w:rPr>
                <w:noProof/>
                <w:webHidden/>
              </w:rPr>
              <w:fldChar w:fldCharType="separate"/>
            </w:r>
            <w:r w:rsidR="00142D44">
              <w:rPr>
                <w:noProof/>
                <w:webHidden/>
              </w:rPr>
              <w:t>4</w:t>
            </w:r>
            <w:r>
              <w:rPr>
                <w:noProof/>
                <w:webHidden/>
              </w:rPr>
              <w:fldChar w:fldCharType="end"/>
            </w:r>
          </w:hyperlink>
        </w:p>
        <w:p w:rsidR="00142D44" w:rsidRDefault="00323234">
          <w:pPr>
            <w:pStyle w:val="TOC2"/>
            <w:tabs>
              <w:tab w:val="right" w:leader="dot" w:pos="9062"/>
            </w:tabs>
            <w:rPr>
              <w:rFonts w:asciiTheme="minorHAnsi" w:hAnsiTheme="minorHAnsi"/>
              <w:noProof/>
              <w:sz w:val="22"/>
              <w:szCs w:val="22"/>
              <w:lang w:val="et-EE" w:eastAsia="et-EE" w:bidi="ar-SA"/>
            </w:rPr>
          </w:pPr>
          <w:hyperlink w:anchor="_Toc258770759" w:history="1">
            <w:r w:rsidR="00142D44" w:rsidRPr="002F677A">
              <w:rPr>
                <w:rStyle w:val="Hyperlink"/>
                <w:rFonts w:cs="Times New Roman"/>
                <w:noProof/>
                <w:lang w:val="et-EE"/>
              </w:rPr>
              <w:t>3. Spetsiifilised nõuded</w:t>
            </w:r>
            <w:r w:rsidR="00142D44">
              <w:rPr>
                <w:noProof/>
                <w:webHidden/>
              </w:rPr>
              <w:tab/>
            </w:r>
            <w:r>
              <w:rPr>
                <w:noProof/>
                <w:webHidden/>
              </w:rPr>
              <w:fldChar w:fldCharType="begin"/>
            </w:r>
            <w:r w:rsidR="00142D44">
              <w:rPr>
                <w:noProof/>
                <w:webHidden/>
              </w:rPr>
              <w:instrText xml:space="preserve"> PAGEREF _Toc258770759 \h </w:instrText>
            </w:r>
            <w:r>
              <w:rPr>
                <w:noProof/>
                <w:webHidden/>
              </w:rPr>
            </w:r>
            <w:r>
              <w:rPr>
                <w:noProof/>
                <w:webHidden/>
              </w:rPr>
              <w:fldChar w:fldCharType="separate"/>
            </w:r>
            <w:r w:rsidR="00142D44">
              <w:rPr>
                <w:noProof/>
                <w:webHidden/>
              </w:rPr>
              <w:t>5</w:t>
            </w:r>
            <w:r>
              <w:rPr>
                <w:noProof/>
                <w:webHidden/>
              </w:rPr>
              <w:fldChar w:fldCharType="end"/>
            </w:r>
          </w:hyperlink>
        </w:p>
        <w:p w:rsidR="00142D44" w:rsidRDefault="00323234">
          <w:pPr>
            <w:pStyle w:val="TOC3"/>
            <w:tabs>
              <w:tab w:val="right" w:leader="dot" w:pos="9062"/>
            </w:tabs>
            <w:rPr>
              <w:rFonts w:asciiTheme="minorHAnsi" w:hAnsiTheme="minorHAnsi"/>
              <w:noProof/>
              <w:sz w:val="22"/>
              <w:szCs w:val="22"/>
              <w:lang w:val="et-EE" w:eastAsia="et-EE" w:bidi="ar-SA"/>
            </w:rPr>
          </w:pPr>
          <w:hyperlink w:anchor="_Toc258770760" w:history="1">
            <w:r w:rsidR="00142D44" w:rsidRPr="002F677A">
              <w:rPr>
                <w:rStyle w:val="Hyperlink"/>
                <w:rFonts w:cs="Times New Roman"/>
                <w:noProof/>
                <w:lang w:val="et-EE"/>
              </w:rPr>
              <w:t>3.1 Nõuete kirjeldused</w:t>
            </w:r>
            <w:r w:rsidR="00142D44">
              <w:rPr>
                <w:noProof/>
                <w:webHidden/>
              </w:rPr>
              <w:tab/>
            </w:r>
            <w:r>
              <w:rPr>
                <w:noProof/>
                <w:webHidden/>
              </w:rPr>
              <w:fldChar w:fldCharType="begin"/>
            </w:r>
            <w:r w:rsidR="00142D44">
              <w:rPr>
                <w:noProof/>
                <w:webHidden/>
              </w:rPr>
              <w:instrText xml:space="preserve"> PAGEREF _Toc258770760 \h </w:instrText>
            </w:r>
            <w:r>
              <w:rPr>
                <w:noProof/>
                <w:webHidden/>
              </w:rPr>
            </w:r>
            <w:r>
              <w:rPr>
                <w:noProof/>
                <w:webHidden/>
              </w:rPr>
              <w:fldChar w:fldCharType="separate"/>
            </w:r>
            <w:r w:rsidR="00142D44">
              <w:rPr>
                <w:noProof/>
                <w:webHidden/>
              </w:rPr>
              <w:t>5</w:t>
            </w:r>
            <w:r>
              <w:rPr>
                <w:noProof/>
                <w:webHidden/>
              </w:rPr>
              <w:fldChar w:fldCharType="end"/>
            </w:r>
          </w:hyperlink>
        </w:p>
        <w:p w:rsidR="00142D44" w:rsidRDefault="00323234">
          <w:pPr>
            <w:pStyle w:val="TOC3"/>
            <w:tabs>
              <w:tab w:val="right" w:leader="dot" w:pos="9062"/>
            </w:tabs>
            <w:rPr>
              <w:rFonts w:asciiTheme="minorHAnsi" w:hAnsiTheme="minorHAnsi"/>
              <w:noProof/>
              <w:sz w:val="22"/>
              <w:szCs w:val="22"/>
              <w:lang w:val="et-EE" w:eastAsia="et-EE" w:bidi="ar-SA"/>
            </w:rPr>
          </w:pPr>
          <w:hyperlink w:anchor="_Toc258770761" w:history="1">
            <w:r w:rsidR="00142D44" w:rsidRPr="002F677A">
              <w:rPr>
                <w:rStyle w:val="Hyperlink"/>
                <w:rFonts w:cs="Times New Roman"/>
                <w:noProof/>
                <w:lang w:val="et-EE"/>
              </w:rPr>
              <w:t>3.2 Kasutusjuhtumid</w:t>
            </w:r>
            <w:r w:rsidR="00142D44">
              <w:rPr>
                <w:noProof/>
                <w:webHidden/>
              </w:rPr>
              <w:tab/>
            </w:r>
            <w:r>
              <w:rPr>
                <w:noProof/>
                <w:webHidden/>
              </w:rPr>
              <w:fldChar w:fldCharType="begin"/>
            </w:r>
            <w:r w:rsidR="00142D44">
              <w:rPr>
                <w:noProof/>
                <w:webHidden/>
              </w:rPr>
              <w:instrText xml:space="preserve"> PAGEREF _Toc258770761 \h </w:instrText>
            </w:r>
            <w:r>
              <w:rPr>
                <w:noProof/>
                <w:webHidden/>
              </w:rPr>
            </w:r>
            <w:r>
              <w:rPr>
                <w:noProof/>
                <w:webHidden/>
              </w:rPr>
              <w:fldChar w:fldCharType="separate"/>
            </w:r>
            <w:r w:rsidR="00142D44">
              <w:rPr>
                <w:noProof/>
                <w:webHidden/>
              </w:rPr>
              <w:t>7</w:t>
            </w:r>
            <w:r>
              <w:rPr>
                <w:noProof/>
                <w:webHidden/>
              </w:rPr>
              <w:fldChar w:fldCharType="end"/>
            </w:r>
          </w:hyperlink>
        </w:p>
        <w:p w:rsidR="00142D44" w:rsidRDefault="00323234">
          <w:pPr>
            <w:pStyle w:val="TOC3"/>
            <w:tabs>
              <w:tab w:val="right" w:leader="dot" w:pos="9062"/>
            </w:tabs>
            <w:rPr>
              <w:rFonts w:asciiTheme="minorHAnsi" w:hAnsiTheme="minorHAnsi"/>
              <w:noProof/>
              <w:sz w:val="22"/>
              <w:szCs w:val="22"/>
              <w:lang w:val="et-EE" w:eastAsia="et-EE" w:bidi="ar-SA"/>
            </w:rPr>
          </w:pPr>
          <w:hyperlink w:anchor="_Toc258770762" w:history="1">
            <w:r w:rsidR="00142D44" w:rsidRPr="002F677A">
              <w:rPr>
                <w:rStyle w:val="Hyperlink"/>
                <w:rFonts w:cs="Times New Roman"/>
                <w:noProof/>
                <w:lang w:val="et-EE"/>
              </w:rPr>
              <w:t>3.3 Funktsionaalsed nõuded</w:t>
            </w:r>
            <w:r w:rsidR="00142D44">
              <w:rPr>
                <w:noProof/>
                <w:webHidden/>
              </w:rPr>
              <w:tab/>
            </w:r>
            <w:r>
              <w:rPr>
                <w:noProof/>
                <w:webHidden/>
              </w:rPr>
              <w:fldChar w:fldCharType="begin"/>
            </w:r>
            <w:r w:rsidR="00142D44">
              <w:rPr>
                <w:noProof/>
                <w:webHidden/>
              </w:rPr>
              <w:instrText xml:space="preserve"> PAGEREF _Toc258770762 \h </w:instrText>
            </w:r>
            <w:r>
              <w:rPr>
                <w:noProof/>
                <w:webHidden/>
              </w:rPr>
            </w:r>
            <w:r>
              <w:rPr>
                <w:noProof/>
                <w:webHidden/>
              </w:rPr>
              <w:fldChar w:fldCharType="separate"/>
            </w:r>
            <w:r w:rsidR="00142D44">
              <w:rPr>
                <w:noProof/>
                <w:webHidden/>
              </w:rPr>
              <w:t>9</w:t>
            </w:r>
            <w:r>
              <w:rPr>
                <w:noProof/>
                <w:webHidden/>
              </w:rPr>
              <w:fldChar w:fldCharType="end"/>
            </w:r>
          </w:hyperlink>
        </w:p>
        <w:p w:rsidR="00142D44" w:rsidRDefault="00323234">
          <w:pPr>
            <w:pStyle w:val="TOC3"/>
            <w:tabs>
              <w:tab w:val="right" w:leader="dot" w:pos="9062"/>
            </w:tabs>
            <w:rPr>
              <w:rFonts w:asciiTheme="minorHAnsi" w:hAnsiTheme="minorHAnsi"/>
              <w:noProof/>
              <w:sz w:val="22"/>
              <w:szCs w:val="22"/>
              <w:lang w:val="et-EE" w:eastAsia="et-EE" w:bidi="ar-SA"/>
            </w:rPr>
          </w:pPr>
          <w:hyperlink w:anchor="_Toc258770763" w:history="1">
            <w:r w:rsidR="00142D44" w:rsidRPr="002F677A">
              <w:rPr>
                <w:rStyle w:val="Hyperlink"/>
                <w:rFonts w:cs="Times New Roman"/>
                <w:noProof/>
                <w:lang w:val="et-EE"/>
              </w:rPr>
              <w:t>3.4 Reaalajalised nõuded</w:t>
            </w:r>
            <w:r w:rsidR="00142D44">
              <w:rPr>
                <w:noProof/>
                <w:webHidden/>
              </w:rPr>
              <w:tab/>
            </w:r>
            <w:r>
              <w:rPr>
                <w:noProof/>
                <w:webHidden/>
              </w:rPr>
              <w:fldChar w:fldCharType="begin"/>
            </w:r>
            <w:r w:rsidR="00142D44">
              <w:rPr>
                <w:noProof/>
                <w:webHidden/>
              </w:rPr>
              <w:instrText xml:space="preserve"> PAGEREF _Toc258770763 \h </w:instrText>
            </w:r>
            <w:r>
              <w:rPr>
                <w:noProof/>
                <w:webHidden/>
              </w:rPr>
            </w:r>
            <w:r>
              <w:rPr>
                <w:noProof/>
                <w:webHidden/>
              </w:rPr>
              <w:fldChar w:fldCharType="separate"/>
            </w:r>
            <w:r w:rsidR="00142D44">
              <w:rPr>
                <w:noProof/>
                <w:webHidden/>
              </w:rPr>
              <w:t>9</w:t>
            </w:r>
            <w:r>
              <w:rPr>
                <w:noProof/>
                <w:webHidden/>
              </w:rPr>
              <w:fldChar w:fldCharType="end"/>
            </w:r>
          </w:hyperlink>
        </w:p>
        <w:p w:rsidR="00142D44" w:rsidRDefault="00323234">
          <w:pPr>
            <w:pStyle w:val="TOC1"/>
            <w:tabs>
              <w:tab w:val="right" w:leader="dot" w:pos="9062"/>
            </w:tabs>
            <w:rPr>
              <w:rFonts w:asciiTheme="minorHAnsi" w:hAnsiTheme="minorHAnsi"/>
              <w:noProof/>
              <w:sz w:val="22"/>
              <w:szCs w:val="22"/>
              <w:lang w:val="et-EE" w:eastAsia="et-EE" w:bidi="ar-SA"/>
            </w:rPr>
          </w:pPr>
          <w:hyperlink w:anchor="_Toc258770764" w:history="1">
            <w:r w:rsidR="00142D44" w:rsidRPr="002F677A">
              <w:rPr>
                <w:rStyle w:val="Hyperlink"/>
                <w:rFonts w:cs="Times New Roman"/>
                <w:noProof/>
                <w:lang w:val="et-EE"/>
              </w:rPr>
              <w:t>Disain</w:t>
            </w:r>
            <w:r w:rsidR="00142D44">
              <w:rPr>
                <w:noProof/>
                <w:webHidden/>
              </w:rPr>
              <w:tab/>
            </w:r>
            <w:r>
              <w:rPr>
                <w:noProof/>
                <w:webHidden/>
              </w:rPr>
              <w:fldChar w:fldCharType="begin"/>
            </w:r>
            <w:r w:rsidR="00142D44">
              <w:rPr>
                <w:noProof/>
                <w:webHidden/>
              </w:rPr>
              <w:instrText xml:space="preserve"> PAGEREF _Toc258770764 \h </w:instrText>
            </w:r>
            <w:r>
              <w:rPr>
                <w:noProof/>
                <w:webHidden/>
              </w:rPr>
            </w:r>
            <w:r>
              <w:rPr>
                <w:noProof/>
                <w:webHidden/>
              </w:rPr>
              <w:fldChar w:fldCharType="separate"/>
            </w:r>
            <w:r w:rsidR="00142D44">
              <w:rPr>
                <w:noProof/>
                <w:webHidden/>
              </w:rPr>
              <w:t>10</w:t>
            </w:r>
            <w:r>
              <w:rPr>
                <w:noProof/>
                <w:webHidden/>
              </w:rPr>
              <w:fldChar w:fldCharType="end"/>
            </w:r>
          </w:hyperlink>
        </w:p>
        <w:p w:rsidR="00142D44" w:rsidRDefault="00323234">
          <w:pPr>
            <w:pStyle w:val="TOC2"/>
            <w:tabs>
              <w:tab w:val="left" w:pos="660"/>
              <w:tab w:val="right" w:leader="dot" w:pos="9062"/>
            </w:tabs>
            <w:rPr>
              <w:rFonts w:asciiTheme="minorHAnsi" w:hAnsiTheme="minorHAnsi"/>
              <w:noProof/>
              <w:sz w:val="22"/>
              <w:szCs w:val="22"/>
              <w:lang w:val="et-EE" w:eastAsia="et-EE" w:bidi="ar-SA"/>
            </w:rPr>
          </w:pPr>
          <w:hyperlink w:anchor="_Toc258770765" w:history="1">
            <w:r w:rsidR="00142D44" w:rsidRPr="002F677A">
              <w:rPr>
                <w:rStyle w:val="Hyperlink"/>
                <w:rFonts w:cs="Times New Roman"/>
                <w:noProof/>
                <w:lang w:val="et-EE"/>
              </w:rPr>
              <w:t>1.</w:t>
            </w:r>
            <w:r w:rsidR="00142D44">
              <w:rPr>
                <w:rFonts w:asciiTheme="minorHAnsi" w:hAnsiTheme="minorHAnsi"/>
                <w:noProof/>
                <w:sz w:val="22"/>
                <w:szCs w:val="22"/>
                <w:lang w:val="et-EE" w:eastAsia="et-EE" w:bidi="ar-SA"/>
              </w:rPr>
              <w:tab/>
            </w:r>
            <w:r w:rsidR="00142D44" w:rsidRPr="002F677A">
              <w:rPr>
                <w:rStyle w:val="Hyperlink"/>
                <w:rFonts w:cs="Times New Roman"/>
                <w:noProof/>
                <w:lang w:val="et-EE"/>
              </w:rPr>
              <w:t>Sissejuhatus</w:t>
            </w:r>
            <w:r w:rsidR="00142D44">
              <w:rPr>
                <w:noProof/>
                <w:webHidden/>
              </w:rPr>
              <w:tab/>
            </w:r>
            <w:r>
              <w:rPr>
                <w:noProof/>
                <w:webHidden/>
              </w:rPr>
              <w:fldChar w:fldCharType="begin"/>
            </w:r>
            <w:r w:rsidR="00142D44">
              <w:rPr>
                <w:noProof/>
                <w:webHidden/>
              </w:rPr>
              <w:instrText xml:space="preserve"> PAGEREF _Toc258770765 \h </w:instrText>
            </w:r>
            <w:r>
              <w:rPr>
                <w:noProof/>
                <w:webHidden/>
              </w:rPr>
            </w:r>
            <w:r>
              <w:rPr>
                <w:noProof/>
                <w:webHidden/>
              </w:rPr>
              <w:fldChar w:fldCharType="separate"/>
            </w:r>
            <w:r w:rsidR="00142D44">
              <w:rPr>
                <w:noProof/>
                <w:webHidden/>
              </w:rPr>
              <w:t>10</w:t>
            </w:r>
            <w:r>
              <w:rPr>
                <w:noProof/>
                <w:webHidden/>
              </w:rPr>
              <w:fldChar w:fldCharType="end"/>
            </w:r>
          </w:hyperlink>
        </w:p>
        <w:p w:rsidR="00142D44" w:rsidRDefault="00323234">
          <w:pPr>
            <w:pStyle w:val="TOC2"/>
            <w:tabs>
              <w:tab w:val="left" w:pos="660"/>
              <w:tab w:val="right" w:leader="dot" w:pos="9062"/>
            </w:tabs>
            <w:rPr>
              <w:rFonts w:asciiTheme="minorHAnsi" w:hAnsiTheme="minorHAnsi"/>
              <w:noProof/>
              <w:sz w:val="22"/>
              <w:szCs w:val="22"/>
              <w:lang w:val="et-EE" w:eastAsia="et-EE" w:bidi="ar-SA"/>
            </w:rPr>
          </w:pPr>
          <w:hyperlink w:anchor="_Toc258770766" w:history="1">
            <w:r w:rsidR="00142D44" w:rsidRPr="002F677A">
              <w:rPr>
                <w:rStyle w:val="Hyperlink"/>
                <w:rFonts w:cs="Times New Roman"/>
                <w:noProof/>
                <w:lang w:val="et-EE"/>
              </w:rPr>
              <w:t>2.</w:t>
            </w:r>
            <w:r w:rsidR="00142D44">
              <w:rPr>
                <w:rFonts w:asciiTheme="minorHAnsi" w:hAnsiTheme="minorHAnsi"/>
                <w:noProof/>
                <w:sz w:val="22"/>
                <w:szCs w:val="22"/>
                <w:lang w:val="et-EE" w:eastAsia="et-EE" w:bidi="ar-SA"/>
              </w:rPr>
              <w:tab/>
            </w:r>
            <w:r w:rsidR="00142D44" w:rsidRPr="002F677A">
              <w:rPr>
                <w:rStyle w:val="Hyperlink"/>
                <w:rFonts w:cs="Times New Roman"/>
                <w:noProof/>
                <w:lang w:val="et-EE"/>
              </w:rPr>
              <w:t>Üldkirjeldus</w:t>
            </w:r>
            <w:r w:rsidR="00142D44">
              <w:rPr>
                <w:noProof/>
                <w:webHidden/>
              </w:rPr>
              <w:tab/>
            </w:r>
            <w:r>
              <w:rPr>
                <w:noProof/>
                <w:webHidden/>
              </w:rPr>
              <w:fldChar w:fldCharType="begin"/>
            </w:r>
            <w:r w:rsidR="00142D44">
              <w:rPr>
                <w:noProof/>
                <w:webHidden/>
              </w:rPr>
              <w:instrText xml:space="preserve"> PAGEREF _Toc258770766 \h </w:instrText>
            </w:r>
            <w:r>
              <w:rPr>
                <w:noProof/>
                <w:webHidden/>
              </w:rPr>
            </w:r>
            <w:r>
              <w:rPr>
                <w:noProof/>
                <w:webHidden/>
              </w:rPr>
              <w:fldChar w:fldCharType="separate"/>
            </w:r>
            <w:r w:rsidR="00142D44">
              <w:rPr>
                <w:noProof/>
                <w:webHidden/>
              </w:rPr>
              <w:t>10</w:t>
            </w:r>
            <w:r>
              <w:rPr>
                <w:noProof/>
                <w:webHidden/>
              </w:rPr>
              <w:fldChar w:fldCharType="end"/>
            </w:r>
          </w:hyperlink>
        </w:p>
        <w:p w:rsidR="00142D44" w:rsidRDefault="00323234">
          <w:pPr>
            <w:pStyle w:val="TOC3"/>
            <w:tabs>
              <w:tab w:val="right" w:leader="dot" w:pos="9062"/>
            </w:tabs>
            <w:rPr>
              <w:rFonts w:asciiTheme="minorHAnsi" w:hAnsiTheme="minorHAnsi"/>
              <w:noProof/>
              <w:sz w:val="22"/>
              <w:szCs w:val="22"/>
              <w:lang w:val="et-EE" w:eastAsia="et-EE" w:bidi="ar-SA"/>
            </w:rPr>
          </w:pPr>
          <w:hyperlink w:anchor="_Toc258770767" w:history="1">
            <w:r w:rsidR="00142D44" w:rsidRPr="002F677A">
              <w:rPr>
                <w:rStyle w:val="Hyperlink"/>
                <w:rFonts w:cs="Times New Roman"/>
                <w:noProof/>
                <w:lang w:val="et-EE"/>
              </w:rPr>
              <w:t>2.1 Kell</w:t>
            </w:r>
            <w:r w:rsidR="00142D44">
              <w:rPr>
                <w:noProof/>
                <w:webHidden/>
              </w:rPr>
              <w:tab/>
            </w:r>
            <w:r>
              <w:rPr>
                <w:noProof/>
                <w:webHidden/>
              </w:rPr>
              <w:fldChar w:fldCharType="begin"/>
            </w:r>
            <w:r w:rsidR="00142D44">
              <w:rPr>
                <w:noProof/>
                <w:webHidden/>
              </w:rPr>
              <w:instrText xml:space="preserve"> PAGEREF _Toc258770767 \h </w:instrText>
            </w:r>
            <w:r>
              <w:rPr>
                <w:noProof/>
                <w:webHidden/>
              </w:rPr>
            </w:r>
            <w:r>
              <w:rPr>
                <w:noProof/>
                <w:webHidden/>
              </w:rPr>
              <w:fldChar w:fldCharType="separate"/>
            </w:r>
            <w:r w:rsidR="00142D44">
              <w:rPr>
                <w:noProof/>
                <w:webHidden/>
              </w:rPr>
              <w:t>10</w:t>
            </w:r>
            <w:r>
              <w:rPr>
                <w:noProof/>
                <w:webHidden/>
              </w:rPr>
              <w:fldChar w:fldCharType="end"/>
            </w:r>
          </w:hyperlink>
        </w:p>
        <w:p w:rsidR="00142D44" w:rsidRDefault="00323234">
          <w:pPr>
            <w:pStyle w:val="TOC3"/>
            <w:tabs>
              <w:tab w:val="right" w:leader="dot" w:pos="9062"/>
            </w:tabs>
            <w:rPr>
              <w:rFonts w:asciiTheme="minorHAnsi" w:hAnsiTheme="minorHAnsi"/>
              <w:noProof/>
              <w:sz w:val="22"/>
              <w:szCs w:val="22"/>
              <w:lang w:val="et-EE" w:eastAsia="et-EE" w:bidi="ar-SA"/>
            </w:rPr>
          </w:pPr>
          <w:hyperlink w:anchor="_Toc258770768" w:history="1">
            <w:r w:rsidR="00142D44" w:rsidRPr="002F677A">
              <w:rPr>
                <w:rStyle w:val="Hyperlink"/>
                <w:rFonts w:cs="Times New Roman"/>
                <w:noProof/>
                <w:lang w:val="et-EE"/>
              </w:rPr>
              <w:t>2.2 Temperatuuri andur</w:t>
            </w:r>
            <w:r w:rsidR="00142D44">
              <w:rPr>
                <w:noProof/>
                <w:webHidden/>
              </w:rPr>
              <w:tab/>
            </w:r>
            <w:r>
              <w:rPr>
                <w:noProof/>
                <w:webHidden/>
              </w:rPr>
              <w:fldChar w:fldCharType="begin"/>
            </w:r>
            <w:r w:rsidR="00142D44">
              <w:rPr>
                <w:noProof/>
                <w:webHidden/>
              </w:rPr>
              <w:instrText xml:space="preserve"> PAGEREF _Toc258770768 \h </w:instrText>
            </w:r>
            <w:r>
              <w:rPr>
                <w:noProof/>
                <w:webHidden/>
              </w:rPr>
            </w:r>
            <w:r>
              <w:rPr>
                <w:noProof/>
                <w:webHidden/>
              </w:rPr>
              <w:fldChar w:fldCharType="separate"/>
            </w:r>
            <w:r w:rsidR="00142D44">
              <w:rPr>
                <w:noProof/>
                <w:webHidden/>
              </w:rPr>
              <w:t>10</w:t>
            </w:r>
            <w:r>
              <w:rPr>
                <w:noProof/>
                <w:webHidden/>
              </w:rPr>
              <w:fldChar w:fldCharType="end"/>
            </w:r>
          </w:hyperlink>
        </w:p>
        <w:p w:rsidR="00142D44" w:rsidRDefault="00323234">
          <w:pPr>
            <w:pStyle w:val="TOC3"/>
            <w:tabs>
              <w:tab w:val="right" w:leader="dot" w:pos="9062"/>
            </w:tabs>
            <w:rPr>
              <w:rFonts w:asciiTheme="minorHAnsi" w:hAnsiTheme="minorHAnsi"/>
              <w:noProof/>
              <w:sz w:val="22"/>
              <w:szCs w:val="22"/>
              <w:lang w:val="et-EE" w:eastAsia="et-EE" w:bidi="ar-SA"/>
            </w:rPr>
          </w:pPr>
          <w:hyperlink w:anchor="_Toc258770769" w:history="1">
            <w:r w:rsidR="00142D44" w:rsidRPr="002F677A">
              <w:rPr>
                <w:rStyle w:val="Hyperlink"/>
                <w:rFonts w:cs="Times New Roman"/>
                <w:noProof/>
                <w:lang w:val="et-EE"/>
              </w:rPr>
              <w:t>2.3 PH andur</w:t>
            </w:r>
            <w:r w:rsidR="00142D44">
              <w:rPr>
                <w:noProof/>
                <w:webHidden/>
              </w:rPr>
              <w:tab/>
            </w:r>
            <w:r>
              <w:rPr>
                <w:noProof/>
                <w:webHidden/>
              </w:rPr>
              <w:fldChar w:fldCharType="begin"/>
            </w:r>
            <w:r w:rsidR="00142D44">
              <w:rPr>
                <w:noProof/>
                <w:webHidden/>
              </w:rPr>
              <w:instrText xml:space="preserve"> PAGEREF _Toc258770769 \h </w:instrText>
            </w:r>
            <w:r>
              <w:rPr>
                <w:noProof/>
                <w:webHidden/>
              </w:rPr>
            </w:r>
            <w:r>
              <w:rPr>
                <w:noProof/>
                <w:webHidden/>
              </w:rPr>
              <w:fldChar w:fldCharType="separate"/>
            </w:r>
            <w:r w:rsidR="00142D44">
              <w:rPr>
                <w:noProof/>
                <w:webHidden/>
              </w:rPr>
              <w:t>10</w:t>
            </w:r>
            <w:r>
              <w:rPr>
                <w:noProof/>
                <w:webHidden/>
              </w:rPr>
              <w:fldChar w:fldCharType="end"/>
            </w:r>
          </w:hyperlink>
        </w:p>
        <w:p w:rsidR="00142D44" w:rsidRDefault="00323234">
          <w:pPr>
            <w:pStyle w:val="TOC3"/>
            <w:tabs>
              <w:tab w:val="right" w:leader="dot" w:pos="9062"/>
            </w:tabs>
            <w:rPr>
              <w:rFonts w:asciiTheme="minorHAnsi" w:hAnsiTheme="minorHAnsi"/>
              <w:noProof/>
              <w:sz w:val="22"/>
              <w:szCs w:val="22"/>
              <w:lang w:val="et-EE" w:eastAsia="et-EE" w:bidi="ar-SA"/>
            </w:rPr>
          </w:pPr>
          <w:hyperlink w:anchor="_Toc258770770" w:history="1">
            <w:r w:rsidR="00142D44" w:rsidRPr="002F677A">
              <w:rPr>
                <w:rStyle w:val="Hyperlink"/>
                <w:rFonts w:cs="Times New Roman"/>
                <w:noProof/>
                <w:lang w:val="et-EE"/>
              </w:rPr>
              <w:t>2.4 Filter</w:t>
            </w:r>
            <w:r w:rsidR="00142D44">
              <w:rPr>
                <w:noProof/>
                <w:webHidden/>
              </w:rPr>
              <w:tab/>
            </w:r>
            <w:r>
              <w:rPr>
                <w:noProof/>
                <w:webHidden/>
              </w:rPr>
              <w:fldChar w:fldCharType="begin"/>
            </w:r>
            <w:r w:rsidR="00142D44">
              <w:rPr>
                <w:noProof/>
                <w:webHidden/>
              </w:rPr>
              <w:instrText xml:space="preserve"> PAGEREF _Toc258770770 \h </w:instrText>
            </w:r>
            <w:r>
              <w:rPr>
                <w:noProof/>
                <w:webHidden/>
              </w:rPr>
            </w:r>
            <w:r>
              <w:rPr>
                <w:noProof/>
                <w:webHidden/>
              </w:rPr>
              <w:fldChar w:fldCharType="separate"/>
            </w:r>
            <w:r w:rsidR="00142D44">
              <w:rPr>
                <w:noProof/>
                <w:webHidden/>
              </w:rPr>
              <w:t>10</w:t>
            </w:r>
            <w:r>
              <w:rPr>
                <w:noProof/>
                <w:webHidden/>
              </w:rPr>
              <w:fldChar w:fldCharType="end"/>
            </w:r>
          </w:hyperlink>
        </w:p>
        <w:p w:rsidR="00142D44" w:rsidRDefault="00323234">
          <w:pPr>
            <w:pStyle w:val="TOC3"/>
            <w:tabs>
              <w:tab w:val="right" w:leader="dot" w:pos="9062"/>
            </w:tabs>
            <w:rPr>
              <w:rFonts w:asciiTheme="minorHAnsi" w:hAnsiTheme="minorHAnsi"/>
              <w:noProof/>
              <w:sz w:val="22"/>
              <w:szCs w:val="22"/>
              <w:lang w:val="et-EE" w:eastAsia="et-EE" w:bidi="ar-SA"/>
            </w:rPr>
          </w:pPr>
          <w:hyperlink w:anchor="_Toc258770771" w:history="1">
            <w:r w:rsidR="00142D44" w:rsidRPr="002F677A">
              <w:rPr>
                <w:rStyle w:val="Hyperlink"/>
                <w:rFonts w:cs="Times New Roman"/>
                <w:noProof/>
                <w:lang w:val="et-EE"/>
              </w:rPr>
              <w:t>2.5 Soojendi</w:t>
            </w:r>
            <w:r w:rsidR="00142D44">
              <w:rPr>
                <w:noProof/>
                <w:webHidden/>
              </w:rPr>
              <w:tab/>
            </w:r>
            <w:r>
              <w:rPr>
                <w:noProof/>
                <w:webHidden/>
              </w:rPr>
              <w:fldChar w:fldCharType="begin"/>
            </w:r>
            <w:r w:rsidR="00142D44">
              <w:rPr>
                <w:noProof/>
                <w:webHidden/>
              </w:rPr>
              <w:instrText xml:space="preserve"> PAGEREF _Toc258770771 \h </w:instrText>
            </w:r>
            <w:r>
              <w:rPr>
                <w:noProof/>
                <w:webHidden/>
              </w:rPr>
            </w:r>
            <w:r>
              <w:rPr>
                <w:noProof/>
                <w:webHidden/>
              </w:rPr>
              <w:fldChar w:fldCharType="separate"/>
            </w:r>
            <w:r w:rsidR="00142D44">
              <w:rPr>
                <w:noProof/>
                <w:webHidden/>
              </w:rPr>
              <w:t>10</w:t>
            </w:r>
            <w:r>
              <w:rPr>
                <w:noProof/>
                <w:webHidden/>
              </w:rPr>
              <w:fldChar w:fldCharType="end"/>
            </w:r>
          </w:hyperlink>
        </w:p>
        <w:p w:rsidR="00142D44" w:rsidRDefault="00323234">
          <w:pPr>
            <w:pStyle w:val="TOC3"/>
            <w:tabs>
              <w:tab w:val="right" w:leader="dot" w:pos="9062"/>
            </w:tabs>
            <w:rPr>
              <w:rFonts w:asciiTheme="minorHAnsi" w:hAnsiTheme="minorHAnsi"/>
              <w:noProof/>
              <w:sz w:val="22"/>
              <w:szCs w:val="22"/>
              <w:lang w:val="et-EE" w:eastAsia="et-EE" w:bidi="ar-SA"/>
            </w:rPr>
          </w:pPr>
          <w:hyperlink w:anchor="_Toc258770772" w:history="1">
            <w:r w:rsidR="00142D44" w:rsidRPr="002F677A">
              <w:rPr>
                <w:rStyle w:val="Hyperlink"/>
                <w:rFonts w:cs="Times New Roman"/>
                <w:noProof/>
                <w:lang w:val="et-EE"/>
              </w:rPr>
              <w:t>2.6 Valgustid</w:t>
            </w:r>
            <w:r w:rsidR="00142D44">
              <w:rPr>
                <w:noProof/>
                <w:webHidden/>
              </w:rPr>
              <w:tab/>
            </w:r>
            <w:r>
              <w:rPr>
                <w:noProof/>
                <w:webHidden/>
              </w:rPr>
              <w:fldChar w:fldCharType="begin"/>
            </w:r>
            <w:r w:rsidR="00142D44">
              <w:rPr>
                <w:noProof/>
                <w:webHidden/>
              </w:rPr>
              <w:instrText xml:space="preserve"> PAGEREF _Toc258770772 \h </w:instrText>
            </w:r>
            <w:r>
              <w:rPr>
                <w:noProof/>
                <w:webHidden/>
              </w:rPr>
            </w:r>
            <w:r>
              <w:rPr>
                <w:noProof/>
                <w:webHidden/>
              </w:rPr>
              <w:fldChar w:fldCharType="separate"/>
            </w:r>
            <w:r w:rsidR="00142D44">
              <w:rPr>
                <w:noProof/>
                <w:webHidden/>
              </w:rPr>
              <w:t>11</w:t>
            </w:r>
            <w:r>
              <w:rPr>
                <w:noProof/>
                <w:webHidden/>
              </w:rPr>
              <w:fldChar w:fldCharType="end"/>
            </w:r>
          </w:hyperlink>
        </w:p>
        <w:p w:rsidR="00142D44" w:rsidRDefault="00323234">
          <w:pPr>
            <w:pStyle w:val="TOC3"/>
            <w:tabs>
              <w:tab w:val="right" w:leader="dot" w:pos="9062"/>
            </w:tabs>
            <w:rPr>
              <w:rFonts w:asciiTheme="minorHAnsi" w:hAnsiTheme="minorHAnsi"/>
              <w:noProof/>
              <w:sz w:val="22"/>
              <w:szCs w:val="22"/>
              <w:lang w:val="et-EE" w:eastAsia="et-EE" w:bidi="ar-SA"/>
            </w:rPr>
          </w:pPr>
          <w:hyperlink w:anchor="_Toc258770773" w:history="1">
            <w:r w:rsidR="00142D44" w:rsidRPr="002F677A">
              <w:rPr>
                <w:rStyle w:val="Hyperlink"/>
                <w:rFonts w:cs="Times New Roman"/>
                <w:noProof/>
                <w:lang w:val="et-EE"/>
              </w:rPr>
              <w:t>2.7 Toitja</w:t>
            </w:r>
            <w:r w:rsidR="00142D44">
              <w:rPr>
                <w:noProof/>
                <w:webHidden/>
              </w:rPr>
              <w:tab/>
            </w:r>
            <w:r>
              <w:rPr>
                <w:noProof/>
                <w:webHidden/>
              </w:rPr>
              <w:fldChar w:fldCharType="begin"/>
            </w:r>
            <w:r w:rsidR="00142D44">
              <w:rPr>
                <w:noProof/>
                <w:webHidden/>
              </w:rPr>
              <w:instrText xml:space="preserve"> PAGEREF _Toc258770773 \h </w:instrText>
            </w:r>
            <w:r>
              <w:rPr>
                <w:noProof/>
                <w:webHidden/>
              </w:rPr>
            </w:r>
            <w:r>
              <w:rPr>
                <w:noProof/>
                <w:webHidden/>
              </w:rPr>
              <w:fldChar w:fldCharType="separate"/>
            </w:r>
            <w:r w:rsidR="00142D44">
              <w:rPr>
                <w:noProof/>
                <w:webHidden/>
              </w:rPr>
              <w:t>11</w:t>
            </w:r>
            <w:r>
              <w:rPr>
                <w:noProof/>
                <w:webHidden/>
              </w:rPr>
              <w:fldChar w:fldCharType="end"/>
            </w:r>
          </w:hyperlink>
        </w:p>
        <w:p w:rsidR="00142D44" w:rsidRDefault="00323234">
          <w:pPr>
            <w:pStyle w:val="TOC3"/>
            <w:tabs>
              <w:tab w:val="right" w:leader="dot" w:pos="9062"/>
            </w:tabs>
            <w:rPr>
              <w:rFonts w:asciiTheme="minorHAnsi" w:hAnsiTheme="minorHAnsi"/>
              <w:noProof/>
              <w:sz w:val="22"/>
              <w:szCs w:val="22"/>
              <w:lang w:val="et-EE" w:eastAsia="et-EE" w:bidi="ar-SA"/>
            </w:rPr>
          </w:pPr>
          <w:hyperlink w:anchor="_Toc258770774" w:history="1">
            <w:r w:rsidR="00142D44" w:rsidRPr="002F677A">
              <w:rPr>
                <w:rStyle w:val="Hyperlink"/>
                <w:rFonts w:cs="Times New Roman"/>
                <w:noProof/>
                <w:lang w:val="et-EE"/>
              </w:rPr>
              <w:t>2.8 Kasutussisend</w:t>
            </w:r>
            <w:r w:rsidR="00142D44">
              <w:rPr>
                <w:noProof/>
                <w:webHidden/>
              </w:rPr>
              <w:tab/>
            </w:r>
            <w:r>
              <w:rPr>
                <w:noProof/>
                <w:webHidden/>
              </w:rPr>
              <w:fldChar w:fldCharType="begin"/>
            </w:r>
            <w:r w:rsidR="00142D44">
              <w:rPr>
                <w:noProof/>
                <w:webHidden/>
              </w:rPr>
              <w:instrText xml:space="preserve"> PAGEREF _Toc258770774 \h </w:instrText>
            </w:r>
            <w:r>
              <w:rPr>
                <w:noProof/>
                <w:webHidden/>
              </w:rPr>
            </w:r>
            <w:r>
              <w:rPr>
                <w:noProof/>
                <w:webHidden/>
              </w:rPr>
              <w:fldChar w:fldCharType="separate"/>
            </w:r>
            <w:r w:rsidR="00142D44">
              <w:rPr>
                <w:noProof/>
                <w:webHidden/>
              </w:rPr>
              <w:t>11</w:t>
            </w:r>
            <w:r>
              <w:rPr>
                <w:noProof/>
                <w:webHidden/>
              </w:rPr>
              <w:fldChar w:fldCharType="end"/>
            </w:r>
          </w:hyperlink>
        </w:p>
        <w:p w:rsidR="00142D44" w:rsidRDefault="00323234">
          <w:pPr>
            <w:pStyle w:val="TOC3"/>
            <w:tabs>
              <w:tab w:val="right" w:leader="dot" w:pos="9062"/>
            </w:tabs>
            <w:rPr>
              <w:rFonts w:asciiTheme="minorHAnsi" w:hAnsiTheme="minorHAnsi"/>
              <w:noProof/>
              <w:sz w:val="22"/>
              <w:szCs w:val="22"/>
              <w:lang w:val="et-EE" w:eastAsia="et-EE" w:bidi="ar-SA"/>
            </w:rPr>
          </w:pPr>
          <w:hyperlink w:anchor="_Toc258770775" w:history="1">
            <w:r w:rsidR="00142D44" w:rsidRPr="002F677A">
              <w:rPr>
                <w:rStyle w:val="Hyperlink"/>
                <w:rFonts w:cs="Times New Roman"/>
                <w:noProof/>
                <w:lang w:val="et-EE"/>
              </w:rPr>
              <w:t>2.9 LCD</w:t>
            </w:r>
            <w:r w:rsidR="00142D44">
              <w:rPr>
                <w:noProof/>
                <w:webHidden/>
              </w:rPr>
              <w:tab/>
            </w:r>
            <w:r>
              <w:rPr>
                <w:noProof/>
                <w:webHidden/>
              </w:rPr>
              <w:fldChar w:fldCharType="begin"/>
            </w:r>
            <w:r w:rsidR="00142D44">
              <w:rPr>
                <w:noProof/>
                <w:webHidden/>
              </w:rPr>
              <w:instrText xml:space="preserve"> PAGEREF _Toc258770775 \h </w:instrText>
            </w:r>
            <w:r>
              <w:rPr>
                <w:noProof/>
                <w:webHidden/>
              </w:rPr>
            </w:r>
            <w:r>
              <w:rPr>
                <w:noProof/>
                <w:webHidden/>
              </w:rPr>
              <w:fldChar w:fldCharType="separate"/>
            </w:r>
            <w:r w:rsidR="00142D44">
              <w:rPr>
                <w:noProof/>
                <w:webHidden/>
              </w:rPr>
              <w:t>11</w:t>
            </w:r>
            <w:r>
              <w:rPr>
                <w:noProof/>
                <w:webHidden/>
              </w:rPr>
              <w:fldChar w:fldCharType="end"/>
            </w:r>
          </w:hyperlink>
        </w:p>
        <w:p w:rsidR="00142D44" w:rsidRDefault="00323234">
          <w:pPr>
            <w:pStyle w:val="TOC3"/>
            <w:tabs>
              <w:tab w:val="right" w:leader="dot" w:pos="9062"/>
            </w:tabs>
            <w:rPr>
              <w:rFonts w:asciiTheme="minorHAnsi" w:hAnsiTheme="minorHAnsi"/>
              <w:noProof/>
              <w:sz w:val="22"/>
              <w:szCs w:val="22"/>
              <w:lang w:val="et-EE" w:eastAsia="et-EE" w:bidi="ar-SA"/>
            </w:rPr>
          </w:pPr>
          <w:hyperlink w:anchor="_Toc258770776" w:history="1">
            <w:r w:rsidR="00142D44" w:rsidRPr="002F677A">
              <w:rPr>
                <w:rStyle w:val="Hyperlink"/>
                <w:rFonts w:cs="Times New Roman"/>
                <w:noProof/>
                <w:lang w:val="et-EE"/>
              </w:rPr>
              <w:t>2.10 LED</w:t>
            </w:r>
            <w:r w:rsidR="00142D44">
              <w:rPr>
                <w:noProof/>
                <w:webHidden/>
              </w:rPr>
              <w:tab/>
            </w:r>
            <w:r>
              <w:rPr>
                <w:noProof/>
                <w:webHidden/>
              </w:rPr>
              <w:fldChar w:fldCharType="begin"/>
            </w:r>
            <w:r w:rsidR="00142D44">
              <w:rPr>
                <w:noProof/>
                <w:webHidden/>
              </w:rPr>
              <w:instrText xml:space="preserve"> PAGEREF _Toc258770776 \h </w:instrText>
            </w:r>
            <w:r>
              <w:rPr>
                <w:noProof/>
                <w:webHidden/>
              </w:rPr>
            </w:r>
            <w:r>
              <w:rPr>
                <w:noProof/>
                <w:webHidden/>
              </w:rPr>
              <w:fldChar w:fldCharType="separate"/>
            </w:r>
            <w:r w:rsidR="00142D44">
              <w:rPr>
                <w:noProof/>
                <w:webHidden/>
              </w:rPr>
              <w:t>11</w:t>
            </w:r>
            <w:r>
              <w:rPr>
                <w:noProof/>
                <w:webHidden/>
              </w:rPr>
              <w:fldChar w:fldCharType="end"/>
            </w:r>
          </w:hyperlink>
        </w:p>
        <w:p w:rsidR="00142D44" w:rsidRDefault="00323234">
          <w:pPr>
            <w:pStyle w:val="TOC3"/>
            <w:tabs>
              <w:tab w:val="right" w:leader="dot" w:pos="9062"/>
            </w:tabs>
            <w:rPr>
              <w:rFonts w:asciiTheme="minorHAnsi" w:hAnsiTheme="minorHAnsi"/>
              <w:noProof/>
              <w:sz w:val="22"/>
              <w:szCs w:val="22"/>
              <w:lang w:val="et-EE" w:eastAsia="et-EE" w:bidi="ar-SA"/>
            </w:rPr>
          </w:pPr>
          <w:hyperlink w:anchor="_Toc258770777" w:history="1">
            <w:r w:rsidR="00142D44" w:rsidRPr="002F677A">
              <w:rPr>
                <w:rStyle w:val="Hyperlink"/>
                <w:rFonts w:cs="Times New Roman"/>
                <w:noProof/>
                <w:lang w:val="et-EE"/>
              </w:rPr>
              <w:t>2.11 Releed</w:t>
            </w:r>
            <w:r w:rsidR="00142D44">
              <w:rPr>
                <w:noProof/>
                <w:webHidden/>
              </w:rPr>
              <w:tab/>
            </w:r>
            <w:r>
              <w:rPr>
                <w:noProof/>
                <w:webHidden/>
              </w:rPr>
              <w:fldChar w:fldCharType="begin"/>
            </w:r>
            <w:r w:rsidR="00142D44">
              <w:rPr>
                <w:noProof/>
                <w:webHidden/>
              </w:rPr>
              <w:instrText xml:space="preserve"> PAGEREF _Toc258770777 \h </w:instrText>
            </w:r>
            <w:r>
              <w:rPr>
                <w:noProof/>
                <w:webHidden/>
              </w:rPr>
            </w:r>
            <w:r>
              <w:rPr>
                <w:noProof/>
                <w:webHidden/>
              </w:rPr>
              <w:fldChar w:fldCharType="separate"/>
            </w:r>
            <w:r w:rsidR="00142D44">
              <w:rPr>
                <w:noProof/>
                <w:webHidden/>
              </w:rPr>
              <w:t>11</w:t>
            </w:r>
            <w:r>
              <w:rPr>
                <w:noProof/>
                <w:webHidden/>
              </w:rPr>
              <w:fldChar w:fldCharType="end"/>
            </w:r>
          </w:hyperlink>
        </w:p>
        <w:p w:rsidR="00142D44" w:rsidRDefault="00323234">
          <w:pPr>
            <w:pStyle w:val="TOC3"/>
            <w:tabs>
              <w:tab w:val="right" w:leader="dot" w:pos="9062"/>
            </w:tabs>
            <w:rPr>
              <w:rFonts w:asciiTheme="minorHAnsi" w:hAnsiTheme="minorHAnsi"/>
              <w:noProof/>
              <w:sz w:val="22"/>
              <w:szCs w:val="22"/>
              <w:lang w:val="et-EE" w:eastAsia="et-EE" w:bidi="ar-SA"/>
            </w:rPr>
          </w:pPr>
          <w:hyperlink w:anchor="_Toc258770778" w:history="1">
            <w:r w:rsidR="00142D44" w:rsidRPr="002F677A">
              <w:rPr>
                <w:rStyle w:val="Hyperlink"/>
                <w:rFonts w:cs="Times New Roman"/>
                <w:noProof/>
                <w:lang w:val="et-EE"/>
              </w:rPr>
              <w:t>2.12 Kontroller</w:t>
            </w:r>
            <w:r w:rsidR="00142D44">
              <w:rPr>
                <w:noProof/>
                <w:webHidden/>
              </w:rPr>
              <w:tab/>
            </w:r>
            <w:r>
              <w:rPr>
                <w:noProof/>
                <w:webHidden/>
              </w:rPr>
              <w:fldChar w:fldCharType="begin"/>
            </w:r>
            <w:r w:rsidR="00142D44">
              <w:rPr>
                <w:noProof/>
                <w:webHidden/>
              </w:rPr>
              <w:instrText xml:space="preserve"> PAGEREF _Toc258770778 \h </w:instrText>
            </w:r>
            <w:r>
              <w:rPr>
                <w:noProof/>
                <w:webHidden/>
              </w:rPr>
            </w:r>
            <w:r>
              <w:rPr>
                <w:noProof/>
                <w:webHidden/>
              </w:rPr>
              <w:fldChar w:fldCharType="separate"/>
            </w:r>
            <w:r w:rsidR="00142D44">
              <w:rPr>
                <w:noProof/>
                <w:webHidden/>
              </w:rPr>
              <w:t>11</w:t>
            </w:r>
            <w:r>
              <w:rPr>
                <w:noProof/>
                <w:webHidden/>
              </w:rPr>
              <w:fldChar w:fldCharType="end"/>
            </w:r>
          </w:hyperlink>
        </w:p>
        <w:p w:rsidR="00142D44" w:rsidRDefault="00323234">
          <w:pPr>
            <w:pStyle w:val="TOC2"/>
            <w:tabs>
              <w:tab w:val="right" w:leader="dot" w:pos="9062"/>
            </w:tabs>
            <w:rPr>
              <w:rFonts w:asciiTheme="minorHAnsi" w:hAnsiTheme="minorHAnsi"/>
              <w:noProof/>
              <w:sz w:val="22"/>
              <w:szCs w:val="22"/>
              <w:lang w:val="et-EE" w:eastAsia="et-EE" w:bidi="ar-SA"/>
            </w:rPr>
          </w:pPr>
          <w:hyperlink w:anchor="_Toc258770779" w:history="1">
            <w:r w:rsidR="00142D44" w:rsidRPr="002F677A">
              <w:rPr>
                <w:rStyle w:val="Hyperlink"/>
                <w:rFonts w:cs="Times New Roman"/>
                <w:noProof/>
                <w:lang w:val="et-EE"/>
              </w:rPr>
              <w:t>3. Disaini kirjeldus</w:t>
            </w:r>
            <w:r w:rsidR="00142D44">
              <w:rPr>
                <w:noProof/>
                <w:webHidden/>
              </w:rPr>
              <w:tab/>
            </w:r>
            <w:r>
              <w:rPr>
                <w:noProof/>
                <w:webHidden/>
              </w:rPr>
              <w:fldChar w:fldCharType="begin"/>
            </w:r>
            <w:r w:rsidR="00142D44">
              <w:rPr>
                <w:noProof/>
                <w:webHidden/>
              </w:rPr>
              <w:instrText xml:space="preserve"> PAGEREF _Toc258770779 \h </w:instrText>
            </w:r>
            <w:r>
              <w:rPr>
                <w:noProof/>
                <w:webHidden/>
              </w:rPr>
            </w:r>
            <w:r>
              <w:rPr>
                <w:noProof/>
                <w:webHidden/>
              </w:rPr>
              <w:fldChar w:fldCharType="separate"/>
            </w:r>
            <w:r w:rsidR="00142D44">
              <w:rPr>
                <w:noProof/>
                <w:webHidden/>
              </w:rPr>
              <w:t>12</w:t>
            </w:r>
            <w:r>
              <w:rPr>
                <w:noProof/>
                <w:webHidden/>
              </w:rPr>
              <w:fldChar w:fldCharType="end"/>
            </w:r>
          </w:hyperlink>
        </w:p>
        <w:p w:rsidR="00142D44" w:rsidRDefault="00323234">
          <w:pPr>
            <w:pStyle w:val="TOC3"/>
            <w:tabs>
              <w:tab w:val="right" w:leader="dot" w:pos="9062"/>
            </w:tabs>
            <w:rPr>
              <w:rFonts w:asciiTheme="minorHAnsi" w:hAnsiTheme="minorHAnsi"/>
              <w:noProof/>
              <w:sz w:val="22"/>
              <w:szCs w:val="22"/>
              <w:lang w:val="et-EE" w:eastAsia="et-EE" w:bidi="ar-SA"/>
            </w:rPr>
          </w:pPr>
          <w:hyperlink w:anchor="_Toc258770780" w:history="1">
            <w:r w:rsidR="00142D44" w:rsidRPr="002F677A">
              <w:rPr>
                <w:rStyle w:val="Hyperlink"/>
                <w:rFonts w:cs="Times New Roman"/>
                <w:noProof/>
                <w:lang w:val="et-EE"/>
              </w:rPr>
              <w:t>3.1 Klassid/objektid</w:t>
            </w:r>
            <w:r w:rsidR="00142D44">
              <w:rPr>
                <w:noProof/>
                <w:webHidden/>
              </w:rPr>
              <w:tab/>
            </w:r>
            <w:r>
              <w:rPr>
                <w:noProof/>
                <w:webHidden/>
              </w:rPr>
              <w:fldChar w:fldCharType="begin"/>
            </w:r>
            <w:r w:rsidR="00142D44">
              <w:rPr>
                <w:noProof/>
                <w:webHidden/>
              </w:rPr>
              <w:instrText xml:space="preserve"> PAGEREF _Toc258770780 \h </w:instrText>
            </w:r>
            <w:r>
              <w:rPr>
                <w:noProof/>
                <w:webHidden/>
              </w:rPr>
            </w:r>
            <w:r>
              <w:rPr>
                <w:noProof/>
                <w:webHidden/>
              </w:rPr>
              <w:fldChar w:fldCharType="separate"/>
            </w:r>
            <w:r w:rsidR="00142D44">
              <w:rPr>
                <w:noProof/>
                <w:webHidden/>
              </w:rPr>
              <w:t>12</w:t>
            </w:r>
            <w:r>
              <w:rPr>
                <w:noProof/>
                <w:webHidden/>
              </w:rPr>
              <w:fldChar w:fldCharType="end"/>
            </w:r>
          </w:hyperlink>
        </w:p>
        <w:p w:rsidR="00142D44" w:rsidRDefault="00323234">
          <w:pPr>
            <w:pStyle w:val="TOC3"/>
            <w:tabs>
              <w:tab w:val="right" w:leader="dot" w:pos="9062"/>
            </w:tabs>
            <w:rPr>
              <w:rFonts w:asciiTheme="minorHAnsi" w:hAnsiTheme="minorHAnsi"/>
              <w:noProof/>
              <w:sz w:val="22"/>
              <w:szCs w:val="22"/>
              <w:lang w:val="et-EE" w:eastAsia="et-EE" w:bidi="ar-SA"/>
            </w:rPr>
          </w:pPr>
          <w:hyperlink w:anchor="_Toc258770781" w:history="1">
            <w:r w:rsidR="00142D44" w:rsidRPr="002F677A">
              <w:rPr>
                <w:rStyle w:val="Hyperlink"/>
                <w:rFonts w:cs="Times New Roman"/>
                <w:noProof/>
                <w:lang w:val="et-EE"/>
              </w:rPr>
              <w:t>3.2 Koostööskeemid</w:t>
            </w:r>
            <w:r w:rsidR="00142D44">
              <w:rPr>
                <w:noProof/>
                <w:webHidden/>
              </w:rPr>
              <w:tab/>
            </w:r>
            <w:r>
              <w:rPr>
                <w:noProof/>
                <w:webHidden/>
              </w:rPr>
              <w:fldChar w:fldCharType="begin"/>
            </w:r>
            <w:r w:rsidR="00142D44">
              <w:rPr>
                <w:noProof/>
                <w:webHidden/>
              </w:rPr>
              <w:instrText xml:space="preserve"> PAGEREF _Toc258770781 \h </w:instrText>
            </w:r>
            <w:r>
              <w:rPr>
                <w:noProof/>
                <w:webHidden/>
              </w:rPr>
            </w:r>
            <w:r>
              <w:rPr>
                <w:noProof/>
                <w:webHidden/>
              </w:rPr>
              <w:fldChar w:fldCharType="separate"/>
            </w:r>
            <w:r w:rsidR="00142D44">
              <w:rPr>
                <w:noProof/>
                <w:webHidden/>
              </w:rPr>
              <w:t>13</w:t>
            </w:r>
            <w:r>
              <w:rPr>
                <w:noProof/>
                <w:webHidden/>
              </w:rPr>
              <w:fldChar w:fldCharType="end"/>
            </w:r>
          </w:hyperlink>
        </w:p>
        <w:p w:rsidR="00142D44" w:rsidRDefault="00323234">
          <w:pPr>
            <w:pStyle w:val="TOC3"/>
            <w:tabs>
              <w:tab w:val="right" w:leader="dot" w:pos="9062"/>
            </w:tabs>
            <w:rPr>
              <w:rFonts w:asciiTheme="minorHAnsi" w:hAnsiTheme="minorHAnsi"/>
              <w:noProof/>
              <w:sz w:val="22"/>
              <w:szCs w:val="22"/>
              <w:lang w:val="et-EE" w:eastAsia="et-EE" w:bidi="ar-SA"/>
            </w:rPr>
          </w:pPr>
          <w:hyperlink w:anchor="_Toc258770782" w:history="1">
            <w:r w:rsidR="00142D44" w:rsidRPr="002F677A">
              <w:rPr>
                <w:rStyle w:val="Hyperlink"/>
                <w:rFonts w:cs="Times New Roman"/>
                <w:noProof/>
                <w:lang w:val="et-EE"/>
              </w:rPr>
              <w:t>3.3 Ajaliste seoste analüüs</w:t>
            </w:r>
            <w:r w:rsidR="00142D44">
              <w:rPr>
                <w:noProof/>
                <w:webHidden/>
              </w:rPr>
              <w:tab/>
            </w:r>
            <w:r>
              <w:rPr>
                <w:noProof/>
                <w:webHidden/>
              </w:rPr>
              <w:fldChar w:fldCharType="begin"/>
            </w:r>
            <w:r w:rsidR="00142D44">
              <w:rPr>
                <w:noProof/>
                <w:webHidden/>
              </w:rPr>
              <w:instrText xml:space="preserve"> PAGEREF _Toc258770782 \h </w:instrText>
            </w:r>
            <w:r>
              <w:rPr>
                <w:noProof/>
                <w:webHidden/>
              </w:rPr>
            </w:r>
            <w:r>
              <w:rPr>
                <w:noProof/>
                <w:webHidden/>
              </w:rPr>
              <w:fldChar w:fldCharType="separate"/>
            </w:r>
            <w:r w:rsidR="00142D44">
              <w:rPr>
                <w:noProof/>
                <w:webHidden/>
              </w:rPr>
              <w:t>14</w:t>
            </w:r>
            <w:r>
              <w:rPr>
                <w:noProof/>
                <w:webHidden/>
              </w:rPr>
              <w:fldChar w:fldCharType="end"/>
            </w:r>
          </w:hyperlink>
        </w:p>
        <w:p w:rsidR="00142D44" w:rsidRDefault="00323234">
          <w:pPr>
            <w:pStyle w:val="TOC2"/>
            <w:tabs>
              <w:tab w:val="right" w:leader="dot" w:pos="9062"/>
            </w:tabs>
            <w:rPr>
              <w:rFonts w:asciiTheme="minorHAnsi" w:hAnsiTheme="minorHAnsi"/>
              <w:noProof/>
              <w:sz w:val="22"/>
              <w:szCs w:val="22"/>
              <w:lang w:val="et-EE" w:eastAsia="et-EE" w:bidi="ar-SA"/>
            </w:rPr>
          </w:pPr>
          <w:hyperlink w:anchor="_Toc258770783" w:history="1">
            <w:r w:rsidR="00142D44" w:rsidRPr="002F677A">
              <w:rPr>
                <w:rStyle w:val="Hyperlink"/>
                <w:rFonts w:cs="Times New Roman"/>
                <w:noProof/>
                <w:lang w:val="et-EE"/>
              </w:rPr>
              <w:t>4 Testimise plaan</w:t>
            </w:r>
            <w:r w:rsidR="00142D44">
              <w:rPr>
                <w:noProof/>
                <w:webHidden/>
              </w:rPr>
              <w:tab/>
            </w:r>
            <w:r>
              <w:rPr>
                <w:noProof/>
                <w:webHidden/>
              </w:rPr>
              <w:fldChar w:fldCharType="begin"/>
            </w:r>
            <w:r w:rsidR="00142D44">
              <w:rPr>
                <w:noProof/>
                <w:webHidden/>
              </w:rPr>
              <w:instrText xml:space="preserve"> PAGEREF _Toc258770783 \h </w:instrText>
            </w:r>
            <w:r>
              <w:rPr>
                <w:noProof/>
                <w:webHidden/>
              </w:rPr>
            </w:r>
            <w:r>
              <w:rPr>
                <w:noProof/>
                <w:webHidden/>
              </w:rPr>
              <w:fldChar w:fldCharType="separate"/>
            </w:r>
            <w:r w:rsidR="00142D44">
              <w:rPr>
                <w:noProof/>
                <w:webHidden/>
              </w:rPr>
              <w:t>14</w:t>
            </w:r>
            <w:r>
              <w:rPr>
                <w:noProof/>
                <w:webHidden/>
              </w:rPr>
              <w:fldChar w:fldCharType="end"/>
            </w:r>
          </w:hyperlink>
        </w:p>
        <w:p w:rsidR="00555C01" w:rsidRPr="008F78CD" w:rsidRDefault="00323234" w:rsidP="001E639A">
          <w:pPr>
            <w:rPr>
              <w:rFonts w:cs="Times New Roman"/>
            </w:rPr>
          </w:pPr>
          <w:r w:rsidRPr="008F78CD">
            <w:rPr>
              <w:rFonts w:cs="Times New Roman"/>
            </w:rPr>
            <w:fldChar w:fldCharType="end"/>
          </w:r>
        </w:p>
      </w:sdtContent>
    </w:sdt>
    <w:p w:rsidR="00A016DA" w:rsidRPr="008F78CD" w:rsidRDefault="00A016DA" w:rsidP="001E639A">
      <w:pPr>
        <w:rPr>
          <w:lang w:val="et-EE"/>
        </w:rPr>
      </w:pPr>
      <w:r w:rsidRPr="008F78CD">
        <w:rPr>
          <w:lang w:val="et-EE"/>
        </w:rPr>
        <w:br w:type="page"/>
      </w:r>
    </w:p>
    <w:p w:rsidR="00747106" w:rsidRPr="008F78CD" w:rsidRDefault="00747106" w:rsidP="00A016DA">
      <w:pPr>
        <w:pStyle w:val="Heading1"/>
        <w:rPr>
          <w:rFonts w:cs="Times New Roman"/>
          <w:lang w:val="et-EE"/>
        </w:rPr>
      </w:pPr>
      <w:bookmarkStart w:id="0" w:name="_Toc258770751"/>
      <w:r w:rsidRPr="008F78CD">
        <w:rPr>
          <w:rFonts w:cs="Times New Roman"/>
          <w:lang w:val="et-EE"/>
        </w:rPr>
        <w:lastRenderedPageBreak/>
        <w:t>Nõuded</w:t>
      </w:r>
      <w:bookmarkEnd w:id="0"/>
    </w:p>
    <w:p w:rsidR="00747106" w:rsidRPr="008F78CD" w:rsidRDefault="00747106" w:rsidP="00780901">
      <w:pPr>
        <w:pStyle w:val="Heading2"/>
        <w:rPr>
          <w:rFonts w:cs="Times New Roman"/>
          <w:b/>
          <w:bCs/>
          <w:i/>
          <w:iCs/>
          <w:sz w:val="28"/>
          <w:szCs w:val="28"/>
          <w:lang w:val="et-EE"/>
        </w:rPr>
      </w:pPr>
      <w:bookmarkStart w:id="1" w:name="_Toc258770752"/>
      <w:r w:rsidRPr="008F78CD">
        <w:rPr>
          <w:rFonts w:cs="Times New Roman"/>
        </w:rPr>
        <w:t>1.</w:t>
      </w:r>
      <w:r w:rsidRPr="008F78CD">
        <w:rPr>
          <w:rFonts w:cs="Times New Roman"/>
          <w:b/>
          <w:bCs/>
          <w:i/>
          <w:iCs/>
          <w:sz w:val="28"/>
          <w:szCs w:val="28"/>
          <w:lang w:val="et-EE"/>
        </w:rPr>
        <w:t xml:space="preserve"> </w:t>
      </w:r>
      <w:r w:rsidRPr="008F78CD">
        <w:rPr>
          <w:rFonts w:cs="Times New Roman"/>
          <w:lang w:val="et-EE"/>
        </w:rPr>
        <w:t>Sissejuhatus</w:t>
      </w:r>
      <w:bookmarkEnd w:id="1"/>
    </w:p>
    <w:p w:rsidR="004C0C64" w:rsidRPr="008F78CD" w:rsidRDefault="004C0C64" w:rsidP="004C0C64">
      <w:pPr>
        <w:pStyle w:val="Heading3"/>
        <w:rPr>
          <w:rFonts w:cs="Times New Roman"/>
          <w:lang w:val="et-EE"/>
        </w:rPr>
      </w:pPr>
      <w:bookmarkStart w:id="2" w:name="_Toc258703778"/>
      <w:bookmarkStart w:id="3" w:name="_Toc258770753"/>
      <w:r w:rsidRPr="008F78CD">
        <w:rPr>
          <w:rFonts w:cs="Times New Roman"/>
          <w:lang w:val="et-EE"/>
        </w:rPr>
        <w:t>1.1 Eesmärk</w:t>
      </w:r>
      <w:bookmarkEnd w:id="2"/>
      <w:bookmarkEnd w:id="3"/>
    </w:p>
    <w:p w:rsidR="004C0C64" w:rsidRPr="008F78CD" w:rsidRDefault="004C0C64" w:rsidP="001E639A">
      <w:pPr>
        <w:rPr>
          <w:lang w:val="et-EE"/>
        </w:rPr>
      </w:pPr>
      <w:r w:rsidRPr="008F78CD">
        <w:rPr>
          <w:lang w:val="et-EE"/>
        </w:rPr>
        <w:tab/>
        <w:t>Antud dokumenti eesmärk on kirjeldada akvaariumi kontrollsüsteemi nõudeid ja selle tööpõhimõtet.</w:t>
      </w:r>
    </w:p>
    <w:p w:rsidR="004C0C64" w:rsidRPr="008F78CD" w:rsidRDefault="004C0C64" w:rsidP="004C0C64">
      <w:pPr>
        <w:pStyle w:val="Heading3"/>
        <w:rPr>
          <w:rFonts w:cs="Times New Roman"/>
          <w:lang w:val="et-EE"/>
        </w:rPr>
      </w:pPr>
      <w:bookmarkStart w:id="4" w:name="_Toc258703779"/>
      <w:bookmarkStart w:id="5" w:name="_Toc258770754"/>
      <w:r w:rsidRPr="008F78CD">
        <w:rPr>
          <w:rFonts w:cs="Times New Roman"/>
          <w:lang w:val="et-EE"/>
        </w:rPr>
        <w:t>1.2 Ulatus</w:t>
      </w:r>
      <w:bookmarkEnd w:id="4"/>
      <w:bookmarkEnd w:id="5"/>
    </w:p>
    <w:p w:rsidR="004C0C64" w:rsidRPr="008F78CD" w:rsidRDefault="004C0C64" w:rsidP="001E639A">
      <w:pPr>
        <w:rPr>
          <w:lang w:val="et-EE"/>
        </w:rPr>
      </w:pPr>
      <w:r w:rsidRPr="008F78CD">
        <w:rPr>
          <w:lang w:val="et-EE"/>
        </w:rPr>
        <w:tab/>
        <w:t xml:space="preserve">Akvaariumi kontrollsüsteem on mõeldud eelkõige suurema akvaariumikeskkonna korrashoiuks. See aitab akvaariumi omanikul kergemini jälgida ja hoolitseda akvaariumi eest ning ka tagada vee ja vajalike süsteemi komponentide korrasolek.  </w:t>
      </w:r>
    </w:p>
    <w:p w:rsidR="00747106" w:rsidRPr="008F78CD" w:rsidRDefault="00747106" w:rsidP="00A016DA">
      <w:pPr>
        <w:pStyle w:val="Heading3"/>
        <w:rPr>
          <w:rFonts w:cs="Times New Roman"/>
          <w:lang w:val="et-EE"/>
        </w:rPr>
      </w:pPr>
      <w:bookmarkStart w:id="6" w:name="_Toc258770755"/>
      <w:r w:rsidRPr="008F78CD">
        <w:rPr>
          <w:rFonts w:cs="Times New Roman"/>
          <w:lang w:val="et-EE"/>
        </w:rPr>
        <w:t>1.3 Mõisted, lühendid</w:t>
      </w:r>
      <w:bookmarkEnd w:id="6"/>
    </w:p>
    <w:p w:rsidR="00A233C4" w:rsidRPr="008F78CD" w:rsidRDefault="00780901" w:rsidP="001E639A">
      <w:pPr>
        <w:rPr>
          <w:lang w:val="et-EE"/>
        </w:rPr>
      </w:pPr>
      <w:r w:rsidRPr="008F78CD">
        <w:rPr>
          <w:b/>
          <w:lang w:val="et-EE"/>
        </w:rPr>
        <w:tab/>
      </w:r>
      <w:r w:rsidR="003B7854" w:rsidRPr="008F78CD">
        <w:rPr>
          <w:b/>
          <w:lang w:val="et-EE"/>
        </w:rPr>
        <w:t>Kasutaja</w:t>
      </w:r>
      <w:r w:rsidR="00A233C4" w:rsidRPr="008F78CD">
        <w:rPr>
          <w:b/>
          <w:lang w:val="et-EE"/>
        </w:rPr>
        <w:t xml:space="preserve"> - </w:t>
      </w:r>
      <w:r w:rsidR="00A233C4" w:rsidRPr="008F78CD">
        <w:rPr>
          <w:lang w:val="et-EE"/>
        </w:rPr>
        <w:t>isik, kellele akvaarium kuulub ja kes kasutab antud kontrollsüsteemi.</w:t>
      </w:r>
    </w:p>
    <w:p w:rsidR="00747106" w:rsidRPr="008F78CD" w:rsidRDefault="00747106" w:rsidP="00A016DA">
      <w:pPr>
        <w:pStyle w:val="Heading2"/>
        <w:rPr>
          <w:rFonts w:cs="Times New Roman"/>
          <w:lang w:val="et-EE"/>
        </w:rPr>
      </w:pPr>
      <w:bookmarkStart w:id="7" w:name="_Toc258770756"/>
      <w:r w:rsidRPr="008F78CD">
        <w:rPr>
          <w:rFonts w:cs="Times New Roman"/>
          <w:lang w:val="et-EE"/>
        </w:rPr>
        <w:t>2. Üldkirjeldus</w:t>
      </w:r>
      <w:bookmarkEnd w:id="7"/>
    </w:p>
    <w:p w:rsidR="00E05796" w:rsidRPr="008F78CD" w:rsidRDefault="00747106" w:rsidP="00E05796">
      <w:pPr>
        <w:pStyle w:val="Heading3"/>
        <w:rPr>
          <w:rFonts w:cs="Times New Roman"/>
          <w:lang w:val="et-EE"/>
        </w:rPr>
      </w:pPr>
      <w:bookmarkStart w:id="8" w:name="_Toc258770757"/>
      <w:r w:rsidRPr="008F78CD">
        <w:rPr>
          <w:rFonts w:cs="Times New Roman"/>
          <w:lang w:val="et-EE"/>
        </w:rPr>
        <w:t>2.1 Üldine skeem</w:t>
      </w:r>
      <w:bookmarkEnd w:id="8"/>
    </w:p>
    <w:p w:rsidR="00F27F36" w:rsidRPr="008F78CD" w:rsidRDefault="004755D8" w:rsidP="001E639A">
      <w:r w:rsidRPr="008F78CD">
        <w:object w:dxaOrig="9692" w:dyaOrig="6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222.75pt" o:ole="">
            <v:imagedata r:id="rId8" o:title=""/>
          </v:shape>
          <o:OLEObject Type="Embed" ProgID="Visio.Drawing.11" ShapeID="_x0000_i1025" DrawAspect="Content" ObjectID="_1332609692" r:id="rId9"/>
        </w:object>
      </w:r>
    </w:p>
    <w:p w:rsidR="00763B97" w:rsidRPr="008F78CD" w:rsidRDefault="00F27F36" w:rsidP="00F27F36">
      <w:pPr>
        <w:pStyle w:val="Caption"/>
        <w:rPr>
          <w:rFonts w:cs="Times New Roman"/>
          <w:lang w:val="et-EE"/>
        </w:rPr>
      </w:pPr>
      <w:r w:rsidRPr="008F78CD">
        <w:rPr>
          <w:rFonts w:cs="Times New Roman"/>
        </w:rPr>
        <w:t xml:space="preserve">Joonis </w:t>
      </w:r>
      <w:r w:rsidR="00323234" w:rsidRPr="008F78CD">
        <w:rPr>
          <w:rFonts w:cs="Times New Roman"/>
        </w:rPr>
        <w:fldChar w:fldCharType="begin"/>
      </w:r>
      <w:r w:rsidR="00A14640" w:rsidRPr="008F78CD">
        <w:rPr>
          <w:rFonts w:cs="Times New Roman"/>
        </w:rPr>
        <w:instrText xml:space="preserve"> SEQ Joonis \* ARABIC </w:instrText>
      </w:r>
      <w:r w:rsidR="00323234" w:rsidRPr="008F78CD">
        <w:rPr>
          <w:rFonts w:cs="Times New Roman"/>
        </w:rPr>
        <w:fldChar w:fldCharType="separate"/>
      </w:r>
      <w:r w:rsidR="00142D44">
        <w:rPr>
          <w:rFonts w:cs="Times New Roman"/>
          <w:noProof/>
        </w:rPr>
        <w:t>1</w:t>
      </w:r>
      <w:r w:rsidR="00323234" w:rsidRPr="008F78CD">
        <w:rPr>
          <w:rFonts w:cs="Times New Roman"/>
        </w:rPr>
        <w:fldChar w:fldCharType="end"/>
      </w:r>
      <w:r w:rsidRPr="008F78CD">
        <w:rPr>
          <w:rFonts w:cs="Times New Roman"/>
        </w:rPr>
        <w:t>: üldskeem</w:t>
      </w:r>
    </w:p>
    <w:p w:rsidR="00E05796" w:rsidRPr="008F78CD" w:rsidRDefault="00E05796" w:rsidP="00E05796">
      <w:pPr>
        <w:pStyle w:val="Heading3"/>
        <w:rPr>
          <w:rFonts w:cs="Times New Roman"/>
          <w:lang w:val="et-EE"/>
        </w:rPr>
      </w:pPr>
      <w:bookmarkStart w:id="9" w:name="_Toc258770758"/>
      <w:r w:rsidRPr="008F78CD">
        <w:rPr>
          <w:rFonts w:cs="Times New Roman"/>
          <w:lang w:val="et-EE"/>
        </w:rPr>
        <w:t>2.2 S</w:t>
      </w:r>
      <w:r w:rsidR="00D14437" w:rsidRPr="008F78CD">
        <w:rPr>
          <w:rFonts w:cs="Times New Roman"/>
          <w:lang w:val="et-EE"/>
        </w:rPr>
        <w:t>keemi kirjeldus</w:t>
      </w:r>
      <w:bookmarkEnd w:id="9"/>
    </w:p>
    <w:p w:rsidR="004C0C64" w:rsidRPr="008F78CD" w:rsidRDefault="00780901" w:rsidP="001E639A">
      <w:pPr>
        <w:rPr>
          <w:lang w:val="et-EE"/>
        </w:rPr>
      </w:pPr>
      <w:r w:rsidRPr="008F78CD">
        <w:rPr>
          <w:lang w:val="et-EE"/>
        </w:rPr>
        <w:tab/>
      </w:r>
      <w:r w:rsidR="004C0C64" w:rsidRPr="008F78CD">
        <w:rPr>
          <w:lang w:val="et-EE"/>
        </w:rPr>
        <w:t>Diagramm 1 kirjeldab kuidas süsteem töö põhimõtet. Mikrokontroller saab infot kahest andurist: temperatuuri ja pH. Anduritest saadud infot töödeldakse ning vastavalt vajadustele antakse käsud edasi filtrile, soojendile, toitjale ja/või valgustitele.</w:t>
      </w:r>
    </w:p>
    <w:p w:rsidR="004C0C64" w:rsidRPr="008F78CD" w:rsidRDefault="004C0C64" w:rsidP="001E639A">
      <w:pPr>
        <w:rPr>
          <w:lang w:val="et-EE"/>
        </w:rPr>
      </w:pPr>
      <w:r w:rsidRPr="008F78CD">
        <w:rPr>
          <w:lang w:val="et-EE"/>
        </w:rPr>
        <w:lastRenderedPageBreak/>
        <w:tab/>
        <w:t>Selleks, et oleks võimalik seadistada kontrollsüsteemi parameetreid on mikrokontrolleril kasutajasisend, kust akvaariumi omanik saab muuta kella aega, valgustuste aegu, toitmise kogust ja aega, parajat pH piirkonda, vee temperatuuri ning meeldetuletuse veevahetamiseks.</w:t>
      </w:r>
    </w:p>
    <w:p w:rsidR="003004C3" w:rsidRPr="008F78CD" w:rsidRDefault="004C0C64" w:rsidP="001E639A">
      <w:pPr>
        <w:rPr>
          <w:lang w:val="et-EE"/>
        </w:rPr>
      </w:pPr>
      <w:r w:rsidRPr="008F78CD">
        <w:rPr>
          <w:lang w:val="et-EE"/>
        </w:rPr>
        <w:tab/>
        <w:t>Omanikule teadete andmiseks on mikrokontrolleril LCD väljund, mis kuvab akvaariumikontrollsüsteemi on seaded, andurite näidud  ja millal on vaja akvaariumil vett vahetada.</w:t>
      </w:r>
    </w:p>
    <w:p w:rsidR="00747106" w:rsidRPr="008F78CD" w:rsidRDefault="00747106" w:rsidP="00A016DA">
      <w:pPr>
        <w:pStyle w:val="Heading2"/>
        <w:rPr>
          <w:rFonts w:cs="Times New Roman"/>
          <w:lang w:val="et-EE"/>
        </w:rPr>
      </w:pPr>
      <w:bookmarkStart w:id="10" w:name="_Toc258770759"/>
      <w:r w:rsidRPr="008F78CD">
        <w:rPr>
          <w:rFonts w:cs="Times New Roman"/>
          <w:lang w:val="et-EE"/>
        </w:rPr>
        <w:t>3. Spetsiifilised nõuded</w:t>
      </w:r>
      <w:bookmarkEnd w:id="10"/>
    </w:p>
    <w:p w:rsidR="001E7174" w:rsidRPr="008F78CD" w:rsidRDefault="00747106" w:rsidP="00A016DA">
      <w:pPr>
        <w:pStyle w:val="Heading3"/>
        <w:rPr>
          <w:rFonts w:cs="Times New Roman"/>
          <w:lang w:val="et-EE"/>
        </w:rPr>
      </w:pPr>
      <w:bookmarkStart w:id="11" w:name="_Toc258770760"/>
      <w:r w:rsidRPr="008F78CD">
        <w:rPr>
          <w:rFonts w:cs="Times New Roman"/>
          <w:lang w:val="et-EE"/>
        </w:rPr>
        <w:t xml:space="preserve">3.1 </w:t>
      </w:r>
      <w:r w:rsidR="00D14437" w:rsidRPr="008F78CD">
        <w:rPr>
          <w:rFonts w:cs="Times New Roman"/>
          <w:lang w:val="et-EE"/>
        </w:rPr>
        <w:t>N</w:t>
      </w:r>
      <w:r w:rsidR="00C013A1" w:rsidRPr="008F78CD">
        <w:rPr>
          <w:rFonts w:cs="Times New Roman"/>
          <w:lang w:val="et-EE"/>
        </w:rPr>
        <w:t>õuete kirjeldused</w:t>
      </w:r>
      <w:bookmarkEnd w:id="11"/>
    </w:p>
    <w:p w:rsidR="001E7174" w:rsidRPr="008F78CD" w:rsidRDefault="00016409" w:rsidP="00016409">
      <w:pPr>
        <w:pStyle w:val="Heading4"/>
        <w:rPr>
          <w:rFonts w:cs="Times New Roman"/>
          <w:lang w:val="et-EE"/>
        </w:rPr>
      </w:pPr>
      <w:r w:rsidRPr="008F78CD">
        <w:rPr>
          <w:rFonts w:cs="Times New Roman"/>
          <w:lang w:val="et-EE"/>
        </w:rPr>
        <w:t xml:space="preserve">3.1.1 </w:t>
      </w:r>
      <w:r w:rsidR="00D14437" w:rsidRPr="008F78CD">
        <w:rPr>
          <w:rFonts w:cs="Times New Roman"/>
          <w:lang w:val="et-EE"/>
        </w:rPr>
        <w:t>T</w:t>
      </w:r>
      <w:r w:rsidR="000A5229" w:rsidRPr="008F78CD">
        <w:rPr>
          <w:rFonts w:cs="Times New Roman"/>
          <w:lang w:val="et-EE"/>
        </w:rPr>
        <w:t>oitja ja filter</w:t>
      </w:r>
    </w:p>
    <w:p w:rsidR="00730CA4" w:rsidRPr="008F78CD" w:rsidRDefault="00874499" w:rsidP="001E639A">
      <w:pPr>
        <w:rPr>
          <w:lang w:val="et-EE"/>
        </w:rPr>
      </w:pPr>
      <w:r w:rsidRPr="008F78CD">
        <w:rPr>
          <w:lang w:val="et-EE"/>
        </w:rPr>
        <w:tab/>
      </w:r>
      <w:r w:rsidR="004C0C64" w:rsidRPr="008F78CD">
        <w:rPr>
          <w:lang w:val="et-EE"/>
        </w:rPr>
        <w:t>Toitjat peab saama seadistada toitu andma vähemalt kolm korda päevas ja filter on selleks ajaks vaja välja lülitada.</w:t>
      </w:r>
    </w:p>
    <w:p w:rsidR="00712903" w:rsidRPr="008F78CD" w:rsidRDefault="00712903" w:rsidP="001E639A">
      <w:r w:rsidRPr="008F78CD">
        <w:object w:dxaOrig="6304" w:dyaOrig="7110">
          <v:shape id="_x0000_i1026" type="#_x0000_t75" style="width:295.5pt;height:294.75pt" o:ole="">
            <v:imagedata r:id="rId10" o:title=""/>
          </v:shape>
          <o:OLEObject Type="Embed" ProgID="Visio.Drawing.11" ShapeID="_x0000_i1026" DrawAspect="Content" ObjectID="_1332609693" r:id="rId11"/>
        </w:object>
      </w:r>
    </w:p>
    <w:p w:rsidR="00DC20E7" w:rsidRPr="008F78CD" w:rsidRDefault="00712903" w:rsidP="00712903">
      <w:pPr>
        <w:pStyle w:val="Caption"/>
        <w:rPr>
          <w:rFonts w:cs="Times New Roman"/>
        </w:rPr>
      </w:pPr>
      <w:r w:rsidRPr="008F78CD">
        <w:rPr>
          <w:rFonts w:cs="Times New Roman"/>
        </w:rPr>
        <w:t xml:space="preserve">Joonis </w:t>
      </w:r>
      <w:r w:rsidR="00323234" w:rsidRPr="008F78CD">
        <w:rPr>
          <w:rFonts w:cs="Times New Roman"/>
        </w:rPr>
        <w:fldChar w:fldCharType="begin"/>
      </w:r>
      <w:r w:rsidR="00A14640" w:rsidRPr="008F78CD">
        <w:rPr>
          <w:rFonts w:cs="Times New Roman"/>
        </w:rPr>
        <w:instrText xml:space="preserve"> SEQ Joonis \* ARABIC </w:instrText>
      </w:r>
      <w:r w:rsidR="00323234" w:rsidRPr="008F78CD">
        <w:rPr>
          <w:rFonts w:cs="Times New Roman"/>
        </w:rPr>
        <w:fldChar w:fldCharType="separate"/>
      </w:r>
      <w:r w:rsidR="00142D44">
        <w:rPr>
          <w:rFonts w:cs="Times New Roman"/>
          <w:noProof/>
        </w:rPr>
        <w:t>2</w:t>
      </w:r>
      <w:r w:rsidR="00323234" w:rsidRPr="008F78CD">
        <w:rPr>
          <w:rFonts w:cs="Times New Roman"/>
        </w:rPr>
        <w:fldChar w:fldCharType="end"/>
      </w:r>
      <w:r w:rsidRPr="008F78CD">
        <w:rPr>
          <w:rFonts w:cs="Times New Roman"/>
        </w:rPr>
        <w:t>: toitja ja filter</w:t>
      </w:r>
    </w:p>
    <w:p w:rsidR="006C71F3" w:rsidRPr="008F78CD" w:rsidRDefault="006C71F3" w:rsidP="001E639A"/>
    <w:p w:rsidR="006C71F3" w:rsidRPr="008F78CD" w:rsidRDefault="006C71F3" w:rsidP="001E639A"/>
    <w:p w:rsidR="006C71F3" w:rsidRPr="008F78CD" w:rsidRDefault="006C71F3" w:rsidP="001E639A"/>
    <w:p w:rsidR="006C71F3" w:rsidRPr="008F78CD" w:rsidRDefault="006C71F3" w:rsidP="001E639A"/>
    <w:p w:rsidR="00016409" w:rsidRPr="008F78CD" w:rsidRDefault="00016409" w:rsidP="00016409">
      <w:pPr>
        <w:pStyle w:val="Heading4"/>
        <w:rPr>
          <w:rFonts w:cs="Times New Roman"/>
          <w:lang w:val="et-EE"/>
        </w:rPr>
      </w:pPr>
      <w:r w:rsidRPr="008F78CD">
        <w:rPr>
          <w:rFonts w:cs="Times New Roman"/>
          <w:lang w:val="et-EE"/>
        </w:rPr>
        <w:lastRenderedPageBreak/>
        <w:t>3.1.2 S</w:t>
      </w:r>
      <w:r w:rsidR="00D14437" w:rsidRPr="008F78CD">
        <w:rPr>
          <w:rFonts w:cs="Times New Roman"/>
          <w:lang w:val="et-EE"/>
        </w:rPr>
        <w:t>oojendi</w:t>
      </w:r>
    </w:p>
    <w:p w:rsidR="00874499" w:rsidRPr="008F78CD" w:rsidRDefault="00874499" w:rsidP="001E639A">
      <w:pPr>
        <w:rPr>
          <w:lang w:val="et-EE"/>
        </w:rPr>
      </w:pPr>
      <w:r w:rsidRPr="008F78CD">
        <w:rPr>
          <w:lang w:val="et-EE"/>
        </w:rPr>
        <w:tab/>
        <w:t>Peab hoidma temperatuuri ette antud piirkonnas</w:t>
      </w:r>
      <w:r w:rsidR="004C0C64" w:rsidRPr="008F78CD">
        <w:rPr>
          <w:lang w:val="et-EE"/>
        </w:rPr>
        <w:t>.</w:t>
      </w:r>
      <w:r w:rsidR="00E0050E" w:rsidRPr="008F78CD">
        <w:rPr>
          <w:lang w:val="et-EE"/>
        </w:rPr>
        <w:t xml:space="preserve"> </w:t>
      </w:r>
    </w:p>
    <w:p w:rsidR="00712903" w:rsidRPr="008F78CD" w:rsidRDefault="00F51693" w:rsidP="001E639A">
      <w:r w:rsidRPr="008F78CD">
        <w:object w:dxaOrig="6436" w:dyaOrig="1765">
          <v:shape id="_x0000_i1027" type="#_x0000_t75" style="width:321.75pt;height:88.5pt" o:ole="">
            <v:imagedata r:id="rId12" o:title=""/>
          </v:shape>
          <o:OLEObject Type="Embed" ProgID="Visio.Drawing.11" ShapeID="_x0000_i1027" DrawAspect="Content" ObjectID="_1332609694" r:id="rId13"/>
        </w:object>
      </w:r>
    </w:p>
    <w:p w:rsidR="00F27F36" w:rsidRPr="008F78CD" w:rsidRDefault="00712903" w:rsidP="00712903">
      <w:pPr>
        <w:pStyle w:val="Caption"/>
        <w:rPr>
          <w:rFonts w:cs="Times New Roman"/>
          <w:lang w:val="et-EE"/>
        </w:rPr>
      </w:pPr>
      <w:r w:rsidRPr="008F78CD">
        <w:rPr>
          <w:rFonts w:cs="Times New Roman"/>
        </w:rPr>
        <w:t xml:space="preserve">Joonis </w:t>
      </w:r>
      <w:r w:rsidR="00323234" w:rsidRPr="008F78CD">
        <w:rPr>
          <w:rFonts w:cs="Times New Roman"/>
        </w:rPr>
        <w:fldChar w:fldCharType="begin"/>
      </w:r>
      <w:r w:rsidR="00A14640" w:rsidRPr="008F78CD">
        <w:rPr>
          <w:rFonts w:cs="Times New Roman"/>
        </w:rPr>
        <w:instrText xml:space="preserve"> SEQ Joonis \* ARABIC </w:instrText>
      </w:r>
      <w:r w:rsidR="00323234" w:rsidRPr="008F78CD">
        <w:rPr>
          <w:rFonts w:cs="Times New Roman"/>
        </w:rPr>
        <w:fldChar w:fldCharType="separate"/>
      </w:r>
      <w:r w:rsidR="00142D44">
        <w:rPr>
          <w:rFonts w:cs="Times New Roman"/>
          <w:noProof/>
        </w:rPr>
        <w:t>3</w:t>
      </w:r>
      <w:r w:rsidR="00323234" w:rsidRPr="008F78CD">
        <w:rPr>
          <w:rFonts w:cs="Times New Roman"/>
        </w:rPr>
        <w:fldChar w:fldCharType="end"/>
      </w:r>
      <w:r w:rsidRPr="008F78CD">
        <w:rPr>
          <w:rFonts w:cs="Times New Roman"/>
        </w:rPr>
        <w:t>: soojendi</w:t>
      </w:r>
    </w:p>
    <w:p w:rsidR="00016409" w:rsidRPr="008F78CD" w:rsidRDefault="00016409" w:rsidP="00016409">
      <w:pPr>
        <w:pStyle w:val="Heading4"/>
        <w:rPr>
          <w:rFonts w:cs="Times New Roman"/>
          <w:lang w:val="et-EE"/>
        </w:rPr>
      </w:pPr>
      <w:r w:rsidRPr="008F78CD">
        <w:rPr>
          <w:rFonts w:cs="Times New Roman"/>
          <w:lang w:val="et-EE"/>
        </w:rPr>
        <w:t>3.1.3 V</w:t>
      </w:r>
      <w:r w:rsidR="00D14437" w:rsidRPr="008F78CD">
        <w:rPr>
          <w:rFonts w:cs="Times New Roman"/>
          <w:lang w:val="et-EE"/>
        </w:rPr>
        <w:t>algustid</w:t>
      </w:r>
    </w:p>
    <w:p w:rsidR="00BA2E28" w:rsidRPr="008F78CD" w:rsidRDefault="00874499" w:rsidP="001E639A">
      <w:pPr>
        <w:rPr>
          <w:lang w:val="et-EE"/>
        </w:rPr>
      </w:pPr>
      <w:r w:rsidRPr="008F78CD">
        <w:rPr>
          <w:lang w:val="et-EE"/>
        </w:rPr>
        <w:tab/>
        <w:t>Akvaariumil peab olema kolm valgustit, mida saab seadistada töötama erinevatel aegadel.</w:t>
      </w:r>
    </w:p>
    <w:p w:rsidR="00A37A09" w:rsidRPr="008F78CD" w:rsidRDefault="00A37A09" w:rsidP="00A37A09">
      <w:pPr>
        <w:pStyle w:val="Heading4"/>
        <w:rPr>
          <w:rFonts w:cs="Times New Roman"/>
          <w:lang w:val="et-EE"/>
        </w:rPr>
      </w:pPr>
      <w:r w:rsidRPr="008F78CD">
        <w:rPr>
          <w:rFonts w:cs="Times New Roman"/>
          <w:lang w:val="et-EE"/>
        </w:rPr>
        <w:t>3.1.</w:t>
      </w:r>
      <w:r w:rsidR="000A5229" w:rsidRPr="008F78CD">
        <w:rPr>
          <w:rFonts w:cs="Times New Roman"/>
          <w:lang w:val="et-EE"/>
        </w:rPr>
        <w:t>4</w:t>
      </w:r>
      <w:r w:rsidRPr="008F78CD">
        <w:rPr>
          <w:rFonts w:cs="Times New Roman"/>
          <w:lang w:val="et-EE"/>
        </w:rPr>
        <w:t xml:space="preserve"> Vee vahetamise meeldetuletus</w:t>
      </w:r>
    </w:p>
    <w:p w:rsidR="00A37A09" w:rsidRPr="008F78CD" w:rsidRDefault="00A37A09" w:rsidP="001E639A">
      <w:pPr>
        <w:rPr>
          <w:lang w:val="et-EE"/>
        </w:rPr>
      </w:pPr>
      <w:r w:rsidRPr="008F78CD">
        <w:rPr>
          <w:lang w:val="et-EE"/>
        </w:rPr>
        <w:tab/>
      </w:r>
      <w:r w:rsidR="00BF6363" w:rsidRPr="008F78CD">
        <w:rPr>
          <w:lang w:val="et-EE"/>
        </w:rPr>
        <w:t>Kontroller peab kasutajale meelde tuletama kui on tarvis vett vahetada.</w:t>
      </w:r>
      <w:r w:rsidR="007C24E7" w:rsidRPr="008F78CD">
        <w:rPr>
          <w:lang w:val="et-EE"/>
        </w:rPr>
        <w:t xml:space="preserve"> Selleks on kas on möödunud kasutaja poolt sisestatud aeg vee vahetuseks või vee pH ei ole enam õige.</w:t>
      </w:r>
    </w:p>
    <w:p w:rsidR="00A31E25" w:rsidRPr="008F78CD" w:rsidRDefault="00A31E25" w:rsidP="001E639A">
      <w:r w:rsidRPr="008F78CD">
        <w:object w:dxaOrig="8617" w:dyaOrig="3365">
          <v:shape id="_x0000_i1028" type="#_x0000_t75" style="width:430.5pt;height:168pt" o:ole="">
            <v:imagedata r:id="rId14" o:title=""/>
          </v:shape>
          <o:OLEObject Type="Embed" ProgID="Visio.Drawing.11" ShapeID="_x0000_i1028" DrawAspect="Content" ObjectID="_1332609695" r:id="rId15"/>
        </w:object>
      </w:r>
    </w:p>
    <w:p w:rsidR="00A31E25" w:rsidRPr="008F78CD" w:rsidRDefault="00A31E25" w:rsidP="00A31E25">
      <w:pPr>
        <w:pStyle w:val="Caption"/>
        <w:rPr>
          <w:rFonts w:cs="Times New Roman"/>
          <w:lang w:val="et-EE"/>
        </w:rPr>
      </w:pPr>
      <w:r w:rsidRPr="008F78CD">
        <w:rPr>
          <w:rFonts w:cs="Times New Roman"/>
        </w:rPr>
        <w:t xml:space="preserve">Joonis </w:t>
      </w:r>
      <w:r w:rsidR="00323234" w:rsidRPr="008F78CD">
        <w:rPr>
          <w:rFonts w:cs="Times New Roman"/>
        </w:rPr>
        <w:fldChar w:fldCharType="begin"/>
      </w:r>
      <w:r w:rsidR="00A14640" w:rsidRPr="008F78CD">
        <w:rPr>
          <w:rFonts w:cs="Times New Roman"/>
        </w:rPr>
        <w:instrText xml:space="preserve"> SEQ Joonis \* ARABIC </w:instrText>
      </w:r>
      <w:r w:rsidR="00323234" w:rsidRPr="008F78CD">
        <w:rPr>
          <w:rFonts w:cs="Times New Roman"/>
        </w:rPr>
        <w:fldChar w:fldCharType="separate"/>
      </w:r>
      <w:r w:rsidR="00142D44">
        <w:rPr>
          <w:rFonts w:cs="Times New Roman"/>
          <w:noProof/>
        </w:rPr>
        <w:t>4</w:t>
      </w:r>
      <w:r w:rsidR="00323234" w:rsidRPr="008F78CD">
        <w:rPr>
          <w:rFonts w:cs="Times New Roman"/>
        </w:rPr>
        <w:fldChar w:fldCharType="end"/>
      </w:r>
      <w:r w:rsidRPr="008F78CD">
        <w:rPr>
          <w:rFonts w:cs="Times New Roman"/>
        </w:rPr>
        <w:t>: vee vahetamine</w:t>
      </w:r>
    </w:p>
    <w:p w:rsidR="00016409" w:rsidRPr="008F78CD" w:rsidRDefault="00BF6363" w:rsidP="00016409">
      <w:pPr>
        <w:pStyle w:val="Heading4"/>
        <w:rPr>
          <w:rFonts w:cs="Times New Roman"/>
          <w:lang w:val="et-EE"/>
        </w:rPr>
      </w:pPr>
      <w:r w:rsidRPr="008F78CD">
        <w:rPr>
          <w:rFonts w:cs="Times New Roman"/>
          <w:lang w:val="et-EE"/>
        </w:rPr>
        <w:t>3.1.</w:t>
      </w:r>
      <w:r w:rsidR="000A5229" w:rsidRPr="008F78CD">
        <w:rPr>
          <w:rFonts w:cs="Times New Roman"/>
          <w:lang w:val="et-EE"/>
        </w:rPr>
        <w:t>5</w:t>
      </w:r>
      <w:r w:rsidR="00016409" w:rsidRPr="008F78CD">
        <w:rPr>
          <w:rFonts w:cs="Times New Roman"/>
          <w:lang w:val="et-EE"/>
        </w:rPr>
        <w:t xml:space="preserve"> </w:t>
      </w:r>
      <w:r w:rsidR="00D14437" w:rsidRPr="008F78CD">
        <w:rPr>
          <w:rFonts w:cs="Times New Roman"/>
          <w:lang w:val="et-EE"/>
        </w:rPr>
        <w:t>LCD ja kasutussisend</w:t>
      </w:r>
    </w:p>
    <w:p w:rsidR="008E5555" w:rsidRPr="008F78CD" w:rsidRDefault="00BB14BB" w:rsidP="001E639A">
      <w:pPr>
        <w:rPr>
          <w:lang w:val="et-EE"/>
        </w:rPr>
      </w:pPr>
      <w:r>
        <w:rPr>
          <w:lang w:val="et-EE"/>
        </w:rPr>
        <w:tab/>
      </w:r>
      <w:r w:rsidR="008E5555" w:rsidRPr="008F78CD">
        <w:rPr>
          <w:lang w:val="et-EE"/>
        </w:rPr>
        <w:t>Kasutaja peab saama muuta kõiki parameetreid ning nägema LCD olemas olevaid parameetreid ning lisaks peab saama LCD kaudu vaadata erinevatest anduritest tulevaid andmeid.  LCD-l peab olema menüü, kust saab kõiki vajalikke toiminguid valida.</w:t>
      </w:r>
    </w:p>
    <w:p w:rsidR="001F56A9" w:rsidRPr="008F78CD" w:rsidRDefault="00DC20E7" w:rsidP="001E639A">
      <w:r w:rsidRPr="008F78CD">
        <w:object w:dxaOrig="6248" w:dyaOrig="3045">
          <v:shape id="_x0000_i1029" type="#_x0000_t75" style="width:312pt;height:151.5pt" o:ole="">
            <v:imagedata r:id="rId16" o:title=""/>
          </v:shape>
          <o:OLEObject Type="Embed" ProgID="Visio.Drawing.11" ShapeID="_x0000_i1029" DrawAspect="Content" ObjectID="_1332609696" r:id="rId17"/>
        </w:object>
      </w:r>
    </w:p>
    <w:p w:rsidR="00BA0CF7" w:rsidRPr="008F78CD" w:rsidRDefault="001F56A9" w:rsidP="008A6C2C">
      <w:pPr>
        <w:pStyle w:val="Caption"/>
        <w:rPr>
          <w:rFonts w:cs="Times New Roman"/>
          <w:lang w:val="et-EE"/>
        </w:rPr>
      </w:pPr>
      <w:r w:rsidRPr="008F78CD">
        <w:rPr>
          <w:rFonts w:cs="Times New Roman"/>
        </w:rPr>
        <w:t xml:space="preserve">Joonis </w:t>
      </w:r>
      <w:r w:rsidR="00323234" w:rsidRPr="008F78CD">
        <w:rPr>
          <w:rFonts w:cs="Times New Roman"/>
        </w:rPr>
        <w:fldChar w:fldCharType="begin"/>
      </w:r>
      <w:r w:rsidR="00A14640" w:rsidRPr="008F78CD">
        <w:rPr>
          <w:rFonts w:cs="Times New Roman"/>
        </w:rPr>
        <w:instrText xml:space="preserve"> SEQ Joonis \* ARABIC </w:instrText>
      </w:r>
      <w:r w:rsidR="00323234" w:rsidRPr="008F78CD">
        <w:rPr>
          <w:rFonts w:cs="Times New Roman"/>
        </w:rPr>
        <w:fldChar w:fldCharType="separate"/>
      </w:r>
      <w:r w:rsidR="00142D44">
        <w:rPr>
          <w:rFonts w:cs="Times New Roman"/>
          <w:noProof/>
        </w:rPr>
        <w:t>5</w:t>
      </w:r>
      <w:r w:rsidR="00323234" w:rsidRPr="008F78CD">
        <w:rPr>
          <w:rFonts w:cs="Times New Roman"/>
        </w:rPr>
        <w:fldChar w:fldCharType="end"/>
      </w:r>
      <w:r w:rsidRPr="008F78CD">
        <w:rPr>
          <w:rFonts w:cs="Times New Roman"/>
        </w:rPr>
        <w:t>: LCD ja sisend</w:t>
      </w:r>
    </w:p>
    <w:p w:rsidR="0032628E" w:rsidRPr="008F78CD" w:rsidRDefault="008A6C2C" w:rsidP="0032628E">
      <w:pPr>
        <w:pStyle w:val="Heading3"/>
        <w:rPr>
          <w:rFonts w:cs="Times New Roman"/>
          <w:lang w:val="et-EE"/>
        </w:rPr>
      </w:pPr>
      <w:bookmarkStart w:id="12" w:name="_Toc258770761"/>
      <w:r w:rsidRPr="008F78CD">
        <w:rPr>
          <w:rFonts w:cs="Times New Roman"/>
          <w:lang w:val="et-EE"/>
        </w:rPr>
        <w:t>3.2</w:t>
      </w:r>
      <w:r w:rsidR="00747106" w:rsidRPr="008F78CD">
        <w:rPr>
          <w:rFonts w:cs="Times New Roman"/>
          <w:lang w:val="et-EE"/>
        </w:rPr>
        <w:t xml:space="preserve"> Kasutusjuhtumid</w:t>
      </w:r>
      <w:bookmarkEnd w:id="12"/>
    </w:p>
    <w:p w:rsidR="0032628E" w:rsidRPr="008F78CD" w:rsidRDefault="0032628E" w:rsidP="0032628E">
      <w:pPr>
        <w:pStyle w:val="Heading4"/>
        <w:rPr>
          <w:rFonts w:cs="Times New Roman"/>
          <w:lang w:val="et-EE"/>
        </w:rPr>
      </w:pPr>
      <w:r w:rsidRPr="008F78CD">
        <w:rPr>
          <w:rFonts w:cs="Times New Roman"/>
          <w:lang w:val="et-EE"/>
        </w:rPr>
        <w:t>3.</w:t>
      </w:r>
      <w:r w:rsidR="008A6C2C" w:rsidRPr="008F78CD">
        <w:rPr>
          <w:rFonts w:cs="Times New Roman"/>
          <w:lang w:val="et-EE"/>
        </w:rPr>
        <w:t>2</w:t>
      </w:r>
      <w:r w:rsidRPr="008F78CD">
        <w:rPr>
          <w:rFonts w:cs="Times New Roman"/>
          <w:lang w:val="et-EE"/>
        </w:rPr>
        <w:t xml:space="preserve">.1 </w:t>
      </w:r>
      <w:r w:rsidR="00D14437" w:rsidRPr="008F78CD">
        <w:rPr>
          <w:rFonts w:cs="Times New Roman"/>
          <w:lang w:val="et-EE"/>
        </w:rPr>
        <w:t>T</w:t>
      </w:r>
      <w:r w:rsidRPr="008F78CD">
        <w:rPr>
          <w:rFonts w:cs="Times New Roman"/>
          <w:lang w:val="et-EE"/>
        </w:rPr>
        <w:t>oitmine</w:t>
      </w:r>
    </w:p>
    <w:p w:rsidR="0032628E" w:rsidRPr="008F78CD" w:rsidRDefault="0032628E" w:rsidP="001E639A">
      <w:pPr>
        <w:rPr>
          <w:lang w:val="et-EE"/>
        </w:rPr>
      </w:pPr>
      <w:r w:rsidRPr="008F78CD">
        <w:rPr>
          <w:lang w:val="et-EE"/>
        </w:rPr>
        <w:tab/>
      </w:r>
      <w:r w:rsidR="00096386" w:rsidRPr="008F78CD">
        <w:rPr>
          <w:lang w:val="et-EE"/>
        </w:rPr>
        <w:t>Kontroller lülitab filtri välja ja avab toitja ning 2 minuti pärast peale toitja avamist lülitab filtri tööle tagasi.</w:t>
      </w:r>
    </w:p>
    <w:p w:rsidR="0048620C" w:rsidRPr="008F78CD" w:rsidRDefault="00F424C3" w:rsidP="001E639A">
      <w:r w:rsidRPr="008F78CD">
        <w:object w:dxaOrig="6862" w:dyaOrig="1775">
          <v:shape id="_x0000_i1030" type="#_x0000_t75" style="width:342.75pt;height:88.5pt" o:ole="">
            <v:imagedata r:id="rId18" o:title=""/>
          </v:shape>
          <o:OLEObject Type="Embed" ProgID="Visio.Drawing.11" ShapeID="_x0000_i1030" DrawAspect="Content" ObjectID="_1332609697" r:id="rId19"/>
        </w:object>
      </w:r>
    </w:p>
    <w:p w:rsidR="0048620C" w:rsidRPr="008F78CD" w:rsidRDefault="0048620C" w:rsidP="0048620C">
      <w:pPr>
        <w:pStyle w:val="Caption"/>
        <w:rPr>
          <w:rFonts w:cs="Times New Roman"/>
          <w:lang w:val="et-EE"/>
        </w:rPr>
      </w:pPr>
      <w:r w:rsidRPr="008F78CD">
        <w:rPr>
          <w:rFonts w:cs="Times New Roman"/>
        </w:rPr>
        <w:t xml:space="preserve">Joonis </w:t>
      </w:r>
      <w:r w:rsidR="00323234" w:rsidRPr="008F78CD">
        <w:rPr>
          <w:rFonts w:cs="Times New Roman"/>
        </w:rPr>
        <w:fldChar w:fldCharType="begin"/>
      </w:r>
      <w:r w:rsidR="00A14640" w:rsidRPr="008F78CD">
        <w:rPr>
          <w:rFonts w:cs="Times New Roman"/>
        </w:rPr>
        <w:instrText xml:space="preserve"> SEQ Joonis \* ARABIC </w:instrText>
      </w:r>
      <w:r w:rsidR="00323234" w:rsidRPr="008F78CD">
        <w:rPr>
          <w:rFonts w:cs="Times New Roman"/>
        </w:rPr>
        <w:fldChar w:fldCharType="separate"/>
      </w:r>
      <w:r w:rsidR="00142D44">
        <w:rPr>
          <w:rFonts w:cs="Times New Roman"/>
          <w:noProof/>
        </w:rPr>
        <w:t>6</w:t>
      </w:r>
      <w:r w:rsidR="00323234" w:rsidRPr="008F78CD">
        <w:rPr>
          <w:rFonts w:cs="Times New Roman"/>
        </w:rPr>
        <w:fldChar w:fldCharType="end"/>
      </w:r>
      <w:r w:rsidRPr="008F78CD">
        <w:rPr>
          <w:rFonts w:cs="Times New Roman"/>
        </w:rPr>
        <w:t>: toitmine</w:t>
      </w:r>
    </w:p>
    <w:p w:rsidR="00096386" w:rsidRPr="008F78CD" w:rsidRDefault="00096386" w:rsidP="00096386">
      <w:pPr>
        <w:pStyle w:val="Heading4"/>
        <w:rPr>
          <w:rFonts w:cs="Times New Roman"/>
          <w:lang w:val="et-EE"/>
        </w:rPr>
      </w:pPr>
      <w:r w:rsidRPr="008F78CD">
        <w:rPr>
          <w:rFonts w:cs="Times New Roman"/>
          <w:lang w:val="et-EE"/>
        </w:rPr>
        <w:t>3.</w:t>
      </w:r>
      <w:r w:rsidR="008A6C2C" w:rsidRPr="008F78CD">
        <w:rPr>
          <w:rFonts w:cs="Times New Roman"/>
          <w:lang w:val="et-EE"/>
        </w:rPr>
        <w:t>2</w:t>
      </w:r>
      <w:r w:rsidRPr="008F78CD">
        <w:rPr>
          <w:rFonts w:cs="Times New Roman"/>
          <w:lang w:val="et-EE"/>
        </w:rPr>
        <w:t xml:space="preserve">.2 </w:t>
      </w:r>
      <w:r w:rsidR="00D14437" w:rsidRPr="008F78CD">
        <w:rPr>
          <w:rFonts w:cs="Times New Roman"/>
          <w:lang w:val="et-EE"/>
        </w:rPr>
        <w:t>S</w:t>
      </w:r>
      <w:r w:rsidRPr="008F78CD">
        <w:rPr>
          <w:rFonts w:cs="Times New Roman"/>
          <w:lang w:val="et-EE"/>
        </w:rPr>
        <w:t>oojendi</w:t>
      </w:r>
    </w:p>
    <w:p w:rsidR="00096386" w:rsidRPr="008F78CD" w:rsidRDefault="00096386" w:rsidP="001E639A">
      <w:pPr>
        <w:rPr>
          <w:lang w:val="et-EE"/>
        </w:rPr>
      </w:pPr>
      <w:r w:rsidRPr="008F78CD">
        <w:rPr>
          <w:lang w:val="et-EE"/>
        </w:rPr>
        <w:tab/>
        <w:t>Kontroller hoiab temperatuuri ette antud piirkonnas.</w:t>
      </w:r>
    </w:p>
    <w:p w:rsidR="00096386" w:rsidRPr="008F78CD" w:rsidRDefault="00096386" w:rsidP="001E639A">
      <w:pPr>
        <w:rPr>
          <w:lang w:val="et-EE"/>
        </w:rPr>
      </w:pPr>
      <w:r w:rsidRPr="008F78CD">
        <w:rPr>
          <w:lang w:val="et-EE"/>
        </w:rPr>
        <w:tab/>
      </w:r>
      <w:r w:rsidR="00102E38" w:rsidRPr="008F78CD">
        <w:rPr>
          <w:lang w:val="et-EE"/>
        </w:rPr>
        <w:t>Kui temperatuur ei ole õiges piirkonnas, peab sellest kasutajale märku andma.</w:t>
      </w:r>
    </w:p>
    <w:p w:rsidR="00102E38" w:rsidRPr="008F78CD" w:rsidRDefault="007A23FF" w:rsidP="001E639A">
      <w:r w:rsidRPr="008F78CD">
        <w:object w:dxaOrig="7826" w:dyaOrig="3971">
          <v:shape id="_x0000_i1031" type="#_x0000_t75" style="width:408pt;height:168pt" o:ole="">
            <v:imagedata r:id="rId20" o:title=""/>
          </v:shape>
          <o:OLEObject Type="Embed" ProgID="Visio.Drawing.11" ShapeID="_x0000_i1031" DrawAspect="Content" ObjectID="_1332609698" r:id="rId21"/>
        </w:object>
      </w:r>
    </w:p>
    <w:p w:rsidR="00102E38" w:rsidRPr="008F78CD" w:rsidRDefault="00102E38" w:rsidP="00102E38">
      <w:pPr>
        <w:pStyle w:val="Caption"/>
        <w:rPr>
          <w:rFonts w:cs="Times New Roman"/>
          <w:lang w:val="et-EE"/>
        </w:rPr>
      </w:pPr>
      <w:r w:rsidRPr="008F78CD">
        <w:rPr>
          <w:rFonts w:cs="Times New Roman"/>
        </w:rPr>
        <w:t xml:space="preserve">Joonis </w:t>
      </w:r>
      <w:r w:rsidR="00323234" w:rsidRPr="008F78CD">
        <w:rPr>
          <w:rFonts w:cs="Times New Roman"/>
        </w:rPr>
        <w:fldChar w:fldCharType="begin"/>
      </w:r>
      <w:r w:rsidR="00A14640" w:rsidRPr="008F78CD">
        <w:rPr>
          <w:rFonts w:cs="Times New Roman"/>
        </w:rPr>
        <w:instrText xml:space="preserve"> SEQ Joonis \* ARABIC </w:instrText>
      </w:r>
      <w:r w:rsidR="00323234" w:rsidRPr="008F78CD">
        <w:rPr>
          <w:rFonts w:cs="Times New Roman"/>
        </w:rPr>
        <w:fldChar w:fldCharType="separate"/>
      </w:r>
      <w:r w:rsidR="00142D44">
        <w:rPr>
          <w:rFonts w:cs="Times New Roman"/>
          <w:noProof/>
        </w:rPr>
        <w:t>7</w:t>
      </w:r>
      <w:r w:rsidR="00323234" w:rsidRPr="008F78CD">
        <w:rPr>
          <w:rFonts w:cs="Times New Roman"/>
        </w:rPr>
        <w:fldChar w:fldCharType="end"/>
      </w:r>
      <w:r w:rsidRPr="008F78CD">
        <w:rPr>
          <w:rFonts w:cs="Times New Roman"/>
        </w:rPr>
        <w:t>: Soojendi</w:t>
      </w:r>
    </w:p>
    <w:p w:rsidR="00102E38" w:rsidRPr="008F78CD" w:rsidRDefault="00102E38" w:rsidP="001E639A">
      <w:pPr>
        <w:rPr>
          <w:lang w:val="et-EE"/>
        </w:rPr>
      </w:pPr>
    </w:p>
    <w:p w:rsidR="00A37A09" w:rsidRPr="008F78CD" w:rsidRDefault="008A6C2C" w:rsidP="00A37A09">
      <w:pPr>
        <w:pStyle w:val="Heading4"/>
        <w:rPr>
          <w:rFonts w:cs="Times New Roman"/>
          <w:lang w:val="et-EE"/>
        </w:rPr>
      </w:pPr>
      <w:r w:rsidRPr="008F78CD">
        <w:rPr>
          <w:rFonts w:cs="Times New Roman"/>
          <w:lang w:val="et-EE"/>
        </w:rPr>
        <w:t>3.2</w:t>
      </w:r>
      <w:r w:rsidR="00A37A09" w:rsidRPr="008F78CD">
        <w:rPr>
          <w:rFonts w:cs="Times New Roman"/>
          <w:lang w:val="et-EE"/>
        </w:rPr>
        <w:t xml:space="preserve">.3 </w:t>
      </w:r>
      <w:r w:rsidR="00D14437" w:rsidRPr="008F78CD">
        <w:rPr>
          <w:rFonts w:cs="Times New Roman"/>
          <w:lang w:val="et-EE"/>
        </w:rPr>
        <w:t>V</w:t>
      </w:r>
      <w:r w:rsidR="00A37A09" w:rsidRPr="008F78CD">
        <w:rPr>
          <w:rFonts w:cs="Times New Roman"/>
          <w:lang w:val="et-EE"/>
        </w:rPr>
        <w:t>algustid</w:t>
      </w:r>
    </w:p>
    <w:p w:rsidR="00A37A09" w:rsidRPr="008F78CD" w:rsidRDefault="00A37A09" w:rsidP="001E639A">
      <w:pPr>
        <w:rPr>
          <w:lang w:val="et-EE"/>
        </w:rPr>
      </w:pPr>
      <w:r w:rsidRPr="008F78CD">
        <w:rPr>
          <w:lang w:val="et-EE"/>
        </w:rPr>
        <w:tab/>
        <w:t>Valguse sis</w:t>
      </w:r>
      <w:r w:rsidR="00DC4A4F" w:rsidRPr="008F78CD">
        <w:rPr>
          <w:lang w:val="et-EE"/>
        </w:rPr>
        <w:t>s</w:t>
      </w:r>
      <w:r w:rsidRPr="008F78CD">
        <w:rPr>
          <w:lang w:val="et-EE"/>
        </w:rPr>
        <w:t xml:space="preserve">e </w:t>
      </w:r>
      <w:r w:rsidR="00DC4A4F" w:rsidRPr="008F78CD">
        <w:rPr>
          <w:lang w:val="et-EE"/>
        </w:rPr>
        <w:t>lülitamine vastavalt kellajale</w:t>
      </w:r>
      <w:r w:rsidRPr="008F78CD">
        <w:rPr>
          <w:lang w:val="et-EE"/>
        </w:rPr>
        <w:t>.</w:t>
      </w:r>
    </w:p>
    <w:p w:rsidR="00DC4A4F" w:rsidRPr="008F78CD" w:rsidRDefault="00DC4A4F" w:rsidP="001E639A">
      <w:r w:rsidRPr="008F78CD">
        <w:object w:dxaOrig="9816" w:dyaOrig="2367">
          <v:shape id="_x0000_i1032" type="#_x0000_t75" style="width:453.75pt;height:109.5pt" o:ole="">
            <v:imagedata r:id="rId22" o:title=""/>
          </v:shape>
          <o:OLEObject Type="Embed" ProgID="Visio.Drawing.11" ShapeID="_x0000_i1032" DrawAspect="Content" ObjectID="_1332609699" r:id="rId23"/>
        </w:object>
      </w:r>
    </w:p>
    <w:p w:rsidR="00DC4A4F" w:rsidRPr="008F78CD" w:rsidRDefault="00DC4A4F" w:rsidP="00DC4A4F">
      <w:pPr>
        <w:pStyle w:val="Caption"/>
        <w:rPr>
          <w:rFonts w:cs="Times New Roman"/>
          <w:lang w:val="et-EE"/>
        </w:rPr>
      </w:pPr>
      <w:r w:rsidRPr="008F78CD">
        <w:rPr>
          <w:rFonts w:cs="Times New Roman"/>
          <w:lang w:val="et-EE"/>
        </w:rPr>
        <w:t xml:space="preserve">Joonis </w:t>
      </w:r>
      <w:r w:rsidR="00323234" w:rsidRPr="008F78CD">
        <w:rPr>
          <w:rFonts w:cs="Times New Roman"/>
          <w:lang w:val="et-EE"/>
        </w:rPr>
        <w:fldChar w:fldCharType="begin"/>
      </w:r>
      <w:r w:rsidRPr="008F78CD">
        <w:rPr>
          <w:rFonts w:cs="Times New Roman"/>
          <w:lang w:val="et-EE"/>
        </w:rPr>
        <w:instrText xml:space="preserve"> SEQ Joonis \* ARABIC </w:instrText>
      </w:r>
      <w:r w:rsidR="00323234" w:rsidRPr="008F78CD">
        <w:rPr>
          <w:rFonts w:cs="Times New Roman"/>
          <w:lang w:val="et-EE"/>
        </w:rPr>
        <w:fldChar w:fldCharType="separate"/>
      </w:r>
      <w:r w:rsidR="00142D44">
        <w:rPr>
          <w:rFonts w:cs="Times New Roman"/>
          <w:noProof/>
          <w:lang w:val="et-EE"/>
        </w:rPr>
        <w:t>8</w:t>
      </w:r>
      <w:r w:rsidR="00323234" w:rsidRPr="008F78CD">
        <w:rPr>
          <w:rFonts w:cs="Times New Roman"/>
          <w:lang w:val="et-EE"/>
        </w:rPr>
        <w:fldChar w:fldCharType="end"/>
      </w:r>
      <w:r w:rsidR="00362BCE" w:rsidRPr="008F78CD">
        <w:rPr>
          <w:rFonts w:cs="Times New Roman"/>
          <w:lang w:val="et-EE"/>
        </w:rPr>
        <w:t>: v</w:t>
      </w:r>
      <w:r w:rsidRPr="008F78CD">
        <w:rPr>
          <w:rFonts w:cs="Times New Roman"/>
          <w:lang w:val="et-EE"/>
        </w:rPr>
        <w:t>algustuse sisselülitamine</w:t>
      </w:r>
    </w:p>
    <w:p w:rsidR="00DC4A4F" w:rsidRPr="008F78CD" w:rsidRDefault="00DC4A4F" w:rsidP="001E639A">
      <w:pPr>
        <w:rPr>
          <w:lang w:val="et-EE"/>
        </w:rPr>
      </w:pPr>
      <w:r w:rsidRPr="008F78CD">
        <w:rPr>
          <w:lang w:val="et-EE"/>
        </w:rPr>
        <w:tab/>
        <w:t>Valgustuse välja lülitamine vastavalt kellajale</w:t>
      </w:r>
    </w:p>
    <w:p w:rsidR="00DC4A4F" w:rsidRPr="008F78CD" w:rsidRDefault="00DC4A4F" w:rsidP="001E639A">
      <w:pPr>
        <w:rPr>
          <w:lang w:val="et-EE"/>
        </w:rPr>
      </w:pPr>
      <w:r w:rsidRPr="008F78CD">
        <w:rPr>
          <w:lang w:val="et-EE"/>
        </w:rPr>
        <w:object w:dxaOrig="9816" w:dyaOrig="2367">
          <v:shape id="_x0000_i1033" type="#_x0000_t75" style="width:453.75pt;height:109.5pt" o:ole="">
            <v:imagedata r:id="rId24" o:title=""/>
          </v:shape>
          <o:OLEObject Type="Embed" ProgID="Visio.Drawing.11" ShapeID="_x0000_i1033" DrawAspect="Content" ObjectID="_1332609700" r:id="rId25"/>
        </w:object>
      </w:r>
    </w:p>
    <w:p w:rsidR="00DC4A4F" w:rsidRPr="008F78CD" w:rsidRDefault="00DC4A4F" w:rsidP="00DC4A4F">
      <w:pPr>
        <w:pStyle w:val="Caption"/>
        <w:rPr>
          <w:rFonts w:cs="Times New Roman"/>
          <w:lang w:val="et-EE"/>
        </w:rPr>
      </w:pPr>
      <w:r w:rsidRPr="008F78CD">
        <w:rPr>
          <w:rFonts w:cs="Times New Roman"/>
          <w:lang w:val="et-EE"/>
        </w:rPr>
        <w:t xml:space="preserve">Joonis </w:t>
      </w:r>
      <w:r w:rsidR="00323234" w:rsidRPr="008F78CD">
        <w:rPr>
          <w:rFonts w:cs="Times New Roman"/>
          <w:lang w:val="et-EE"/>
        </w:rPr>
        <w:fldChar w:fldCharType="begin"/>
      </w:r>
      <w:r w:rsidRPr="008F78CD">
        <w:rPr>
          <w:rFonts w:cs="Times New Roman"/>
          <w:lang w:val="et-EE"/>
        </w:rPr>
        <w:instrText xml:space="preserve"> SEQ Joonis \* ARABIC </w:instrText>
      </w:r>
      <w:r w:rsidR="00323234" w:rsidRPr="008F78CD">
        <w:rPr>
          <w:rFonts w:cs="Times New Roman"/>
          <w:lang w:val="et-EE"/>
        </w:rPr>
        <w:fldChar w:fldCharType="separate"/>
      </w:r>
      <w:r w:rsidR="00142D44">
        <w:rPr>
          <w:rFonts w:cs="Times New Roman"/>
          <w:noProof/>
          <w:lang w:val="et-EE"/>
        </w:rPr>
        <w:t>9</w:t>
      </w:r>
      <w:r w:rsidR="00323234" w:rsidRPr="008F78CD">
        <w:rPr>
          <w:rFonts w:cs="Times New Roman"/>
          <w:lang w:val="et-EE"/>
        </w:rPr>
        <w:fldChar w:fldCharType="end"/>
      </w:r>
      <w:r w:rsidRPr="008F78CD">
        <w:rPr>
          <w:rFonts w:cs="Times New Roman"/>
          <w:lang w:val="et-EE"/>
        </w:rPr>
        <w:t>: valgustuse väljalülitamine</w:t>
      </w:r>
    </w:p>
    <w:p w:rsidR="00DC4A4F" w:rsidRPr="008F78CD" w:rsidRDefault="00DC4A4F" w:rsidP="001E639A">
      <w:pPr>
        <w:rPr>
          <w:lang w:val="et-EE"/>
        </w:rPr>
      </w:pPr>
    </w:p>
    <w:p w:rsidR="00A37A09" w:rsidRPr="008F78CD" w:rsidRDefault="008A6C2C" w:rsidP="00A37A09">
      <w:pPr>
        <w:pStyle w:val="Heading4"/>
        <w:rPr>
          <w:rFonts w:cs="Times New Roman"/>
          <w:lang w:val="et-EE"/>
        </w:rPr>
      </w:pPr>
      <w:r w:rsidRPr="008F78CD">
        <w:rPr>
          <w:rFonts w:cs="Times New Roman"/>
          <w:lang w:val="et-EE"/>
        </w:rPr>
        <w:t>3.2</w:t>
      </w:r>
      <w:r w:rsidR="00A37A09" w:rsidRPr="008F78CD">
        <w:rPr>
          <w:rFonts w:cs="Times New Roman"/>
          <w:lang w:val="et-EE"/>
        </w:rPr>
        <w:t>.</w:t>
      </w:r>
      <w:r w:rsidR="00BF6363" w:rsidRPr="008F78CD">
        <w:rPr>
          <w:rFonts w:cs="Times New Roman"/>
          <w:lang w:val="et-EE"/>
        </w:rPr>
        <w:t>4</w:t>
      </w:r>
      <w:r w:rsidR="00A37A09" w:rsidRPr="008F78CD">
        <w:rPr>
          <w:rFonts w:cs="Times New Roman"/>
          <w:lang w:val="et-EE"/>
        </w:rPr>
        <w:t xml:space="preserve"> </w:t>
      </w:r>
      <w:r w:rsidR="00D14437" w:rsidRPr="008F78CD">
        <w:rPr>
          <w:rFonts w:cs="Times New Roman"/>
          <w:lang w:val="et-EE"/>
        </w:rPr>
        <w:t>V</w:t>
      </w:r>
      <w:r w:rsidR="00BF6363" w:rsidRPr="008F78CD">
        <w:rPr>
          <w:rFonts w:cs="Times New Roman"/>
          <w:lang w:val="et-EE"/>
        </w:rPr>
        <w:t>ee vahetamise meeldetuletus</w:t>
      </w:r>
    </w:p>
    <w:p w:rsidR="00BF6363" w:rsidRPr="008F78CD" w:rsidRDefault="00A37A09" w:rsidP="001E639A">
      <w:pPr>
        <w:rPr>
          <w:lang w:val="et-EE"/>
        </w:rPr>
      </w:pPr>
      <w:r w:rsidRPr="008F78CD">
        <w:rPr>
          <w:lang w:val="et-EE"/>
        </w:rPr>
        <w:tab/>
      </w:r>
      <w:r w:rsidR="00BF6363" w:rsidRPr="008F78CD">
        <w:rPr>
          <w:lang w:val="et-EE"/>
        </w:rPr>
        <w:t>Kui pH akvaariumis ei ole enam ette seatud piirkonnas, siis lisab LCD-le märke, et on vaja vett vahetada.</w:t>
      </w:r>
    </w:p>
    <w:p w:rsidR="000236DA" w:rsidRPr="008F78CD" w:rsidRDefault="00D16C37" w:rsidP="001E639A">
      <w:r w:rsidRPr="008F78CD">
        <w:object w:dxaOrig="6481" w:dyaOrig="2680">
          <v:shape id="_x0000_i1034" type="#_x0000_t75" style="width:324.75pt;height:134.25pt" o:ole="">
            <v:imagedata r:id="rId26" o:title=""/>
          </v:shape>
          <o:OLEObject Type="Embed" ProgID="Visio.Drawing.11" ShapeID="_x0000_i1034" DrawAspect="Content" ObjectID="_1332609701" r:id="rId27"/>
        </w:object>
      </w:r>
    </w:p>
    <w:p w:rsidR="0088120A" w:rsidRPr="008F78CD" w:rsidRDefault="000236DA" w:rsidP="000236DA">
      <w:pPr>
        <w:pStyle w:val="Caption"/>
        <w:rPr>
          <w:rFonts w:cs="Times New Roman"/>
          <w:lang w:val="et-EE"/>
        </w:rPr>
      </w:pPr>
      <w:r w:rsidRPr="008F78CD">
        <w:rPr>
          <w:rFonts w:cs="Times New Roman"/>
        </w:rPr>
        <w:t xml:space="preserve">Joonis </w:t>
      </w:r>
      <w:r w:rsidR="00323234" w:rsidRPr="008F78CD">
        <w:rPr>
          <w:rFonts w:cs="Times New Roman"/>
        </w:rPr>
        <w:fldChar w:fldCharType="begin"/>
      </w:r>
      <w:r w:rsidR="00A14640" w:rsidRPr="008F78CD">
        <w:rPr>
          <w:rFonts w:cs="Times New Roman"/>
        </w:rPr>
        <w:instrText xml:space="preserve"> SEQ Joonis \* ARABIC </w:instrText>
      </w:r>
      <w:r w:rsidR="00323234" w:rsidRPr="008F78CD">
        <w:rPr>
          <w:rFonts w:cs="Times New Roman"/>
        </w:rPr>
        <w:fldChar w:fldCharType="separate"/>
      </w:r>
      <w:r w:rsidR="00142D44">
        <w:rPr>
          <w:rFonts w:cs="Times New Roman"/>
          <w:noProof/>
        </w:rPr>
        <w:t>10</w:t>
      </w:r>
      <w:r w:rsidR="00323234" w:rsidRPr="008F78CD">
        <w:rPr>
          <w:rFonts w:cs="Times New Roman"/>
        </w:rPr>
        <w:fldChar w:fldCharType="end"/>
      </w:r>
      <w:r w:rsidRPr="008F78CD">
        <w:rPr>
          <w:rFonts w:cs="Times New Roman"/>
        </w:rPr>
        <w:t>: pH kontrollimine</w:t>
      </w:r>
    </w:p>
    <w:p w:rsidR="00BF6363" w:rsidRPr="008F78CD" w:rsidRDefault="00D55841" w:rsidP="001E639A">
      <w:pPr>
        <w:rPr>
          <w:lang w:val="et-EE"/>
        </w:rPr>
      </w:pPr>
      <w:r w:rsidRPr="008F78CD">
        <w:rPr>
          <w:lang w:val="et-EE"/>
        </w:rPr>
        <w:tab/>
        <w:t>Kui on möö</w:t>
      </w:r>
      <w:r w:rsidR="00BF6363" w:rsidRPr="008F78CD">
        <w:rPr>
          <w:lang w:val="et-EE"/>
        </w:rPr>
        <w:t>dunud kasutaja poolt sisestatud vee vahetamise aeg, lisab LCD ekraanile märke, et on vaja vett vahetada.</w:t>
      </w:r>
    </w:p>
    <w:p w:rsidR="000236DA" w:rsidRPr="008F78CD" w:rsidRDefault="000236DA" w:rsidP="001E639A">
      <w:r w:rsidRPr="008F78CD">
        <w:object w:dxaOrig="10184" w:dyaOrig="2367">
          <v:shape id="_x0000_i1035" type="#_x0000_t75" style="width:453pt;height:105.75pt" o:ole="">
            <v:imagedata r:id="rId28" o:title=""/>
          </v:shape>
          <o:OLEObject Type="Embed" ProgID="Visio.Drawing.11" ShapeID="_x0000_i1035" DrawAspect="Content" ObjectID="_1332609702" r:id="rId29"/>
        </w:object>
      </w:r>
    </w:p>
    <w:p w:rsidR="00E67BE6" w:rsidRPr="008F78CD" w:rsidRDefault="000236DA" w:rsidP="000236DA">
      <w:pPr>
        <w:pStyle w:val="Caption"/>
        <w:rPr>
          <w:rFonts w:cs="Times New Roman"/>
          <w:lang w:val="et-EE"/>
        </w:rPr>
      </w:pPr>
      <w:r w:rsidRPr="008F78CD">
        <w:rPr>
          <w:rFonts w:cs="Times New Roman"/>
        </w:rPr>
        <w:t xml:space="preserve">Joonis </w:t>
      </w:r>
      <w:r w:rsidR="00323234" w:rsidRPr="008F78CD">
        <w:rPr>
          <w:rFonts w:cs="Times New Roman"/>
        </w:rPr>
        <w:fldChar w:fldCharType="begin"/>
      </w:r>
      <w:r w:rsidR="00A14640" w:rsidRPr="008F78CD">
        <w:rPr>
          <w:rFonts w:cs="Times New Roman"/>
        </w:rPr>
        <w:instrText xml:space="preserve"> SEQ Joonis \* ARABIC </w:instrText>
      </w:r>
      <w:r w:rsidR="00323234" w:rsidRPr="008F78CD">
        <w:rPr>
          <w:rFonts w:cs="Times New Roman"/>
        </w:rPr>
        <w:fldChar w:fldCharType="separate"/>
      </w:r>
      <w:r w:rsidR="00142D44">
        <w:rPr>
          <w:rFonts w:cs="Times New Roman"/>
          <w:noProof/>
        </w:rPr>
        <w:t>11</w:t>
      </w:r>
      <w:r w:rsidR="00323234" w:rsidRPr="008F78CD">
        <w:rPr>
          <w:rFonts w:cs="Times New Roman"/>
        </w:rPr>
        <w:fldChar w:fldCharType="end"/>
      </w:r>
      <w:r w:rsidRPr="008F78CD">
        <w:rPr>
          <w:rFonts w:cs="Times New Roman"/>
        </w:rPr>
        <w:t>: vee vahetamise aeg</w:t>
      </w:r>
    </w:p>
    <w:p w:rsidR="00BF6363" w:rsidRPr="008F78CD" w:rsidRDefault="00BF6363" w:rsidP="00BF6363">
      <w:pPr>
        <w:pStyle w:val="Heading4"/>
        <w:rPr>
          <w:rFonts w:cs="Times New Roman"/>
          <w:lang w:val="et-EE"/>
        </w:rPr>
      </w:pPr>
      <w:r w:rsidRPr="008F78CD">
        <w:rPr>
          <w:rFonts w:cs="Times New Roman"/>
          <w:lang w:val="et-EE"/>
        </w:rPr>
        <w:t>3.</w:t>
      </w:r>
      <w:r w:rsidR="008A6C2C" w:rsidRPr="008F78CD">
        <w:rPr>
          <w:rFonts w:cs="Times New Roman"/>
          <w:lang w:val="et-EE"/>
        </w:rPr>
        <w:t>2</w:t>
      </w:r>
      <w:r w:rsidRPr="008F78CD">
        <w:rPr>
          <w:rFonts w:cs="Times New Roman"/>
          <w:lang w:val="et-EE"/>
        </w:rPr>
        <w:t>.5 LCD ja kasutajasisend</w:t>
      </w:r>
    </w:p>
    <w:p w:rsidR="00A37A09" w:rsidRPr="008F78CD" w:rsidRDefault="00BF6363" w:rsidP="001E639A">
      <w:pPr>
        <w:rPr>
          <w:lang w:val="et-EE"/>
        </w:rPr>
      </w:pPr>
      <w:r w:rsidRPr="008F78CD">
        <w:rPr>
          <w:lang w:val="et-EE"/>
        </w:rPr>
        <w:tab/>
      </w:r>
      <w:r w:rsidR="003D6D1F" w:rsidRPr="008F78CD">
        <w:rPr>
          <w:lang w:val="et-EE"/>
        </w:rPr>
        <w:t>Kasutaja sisestab andmeid kontrollerisse.</w:t>
      </w:r>
    </w:p>
    <w:p w:rsidR="00085071" w:rsidRPr="008F78CD" w:rsidRDefault="00085071" w:rsidP="001E639A">
      <w:r w:rsidRPr="008F78CD">
        <w:object w:dxaOrig="6860" w:dyaOrig="1994">
          <v:shape id="_x0000_i1036" type="#_x0000_t75" style="width:342.75pt;height:99.75pt" o:ole="">
            <v:imagedata r:id="rId30" o:title=""/>
          </v:shape>
          <o:OLEObject Type="Embed" ProgID="Visio.Drawing.11" ShapeID="_x0000_i1036" DrawAspect="Content" ObjectID="_1332609703" r:id="rId31"/>
        </w:object>
      </w:r>
    </w:p>
    <w:p w:rsidR="00085071" w:rsidRPr="008F78CD" w:rsidRDefault="00085071" w:rsidP="00085071">
      <w:pPr>
        <w:pStyle w:val="Caption"/>
        <w:rPr>
          <w:rFonts w:cs="Times New Roman"/>
          <w:b w:val="0"/>
          <w:lang w:val="et-EE"/>
        </w:rPr>
      </w:pPr>
      <w:r w:rsidRPr="008F78CD">
        <w:rPr>
          <w:rFonts w:cs="Times New Roman"/>
        </w:rPr>
        <w:t xml:space="preserve">Joonis </w:t>
      </w:r>
      <w:r w:rsidR="00323234" w:rsidRPr="008F78CD">
        <w:rPr>
          <w:rFonts w:cs="Times New Roman"/>
        </w:rPr>
        <w:fldChar w:fldCharType="begin"/>
      </w:r>
      <w:r w:rsidR="00A14640" w:rsidRPr="008F78CD">
        <w:rPr>
          <w:rFonts w:cs="Times New Roman"/>
        </w:rPr>
        <w:instrText xml:space="preserve"> SEQ Joonis \* ARABIC </w:instrText>
      </w:r>
      <w:r w:rsidR="00323234" w:rsidRPr="008F78CD">
        <w:rPr>
          <w:rFonts w:cs="Times New Roman"/>
        </w:rPr>
        <w:fldChar w:fldCharType="separate"/>
      </w:r>
      <w:r w:rsidR="00142D44">
        <w:rPr>
          <w:rFonts w:cs="Times New Roman"/>
          <w:noProof/>
        </w:rPr>
        <w:t>12</w:t>
      </w:r>
      <w:r w:rsidR="00323234" w:rsidRPr="008F78CD">
        <w:rPr>
          <w:rFonts w:cs="Times New Roman"/>
        </w:rPr>
        <w:fldChar w:fldCharType="end"/>
      </w:r>
      <w:r w:rsidRPr="008F78CD">
        <w:rPr>
          <w:rFonts w:cs="Times New Roman"/>
        </w:rPr>
        <w:t>: andmete sisestamine</w:t>
      </w:r>
    </w:p>
    <w:p w:rsidR="00747106" w:rsidRPr="008F78CD" w:rsidRDefault="008A6C2C" w:rsidP="00A016DA">
      <w:pPr>
        <w:pStyle w:val="Heading3"/>
        <w:rPr>
          <w:rFonts w:cs="Times New Roman"/>
          <w:lang w:val="et-EE"/>
        </w:rPr>
      </w:pPr>
      <w:bookmarkStart w:id="13" w:name="_Toc258770762"/>
      <w:r w:rsidRPr="008F78CD">
        <w:rPr>
          <w:rFonts w:cs="Times New Roman"/>
          <w:lang w:val="et-EE"/>
        </w:rPr>
        <w:t>3.3</w:t>
      </w:r>
      <w:r w:rsidR="00747106" w:rsidRPr="008F78CD">
        <w:rPr>
          <w:rFonts w:cs="Times New Roman"/>
          <w:lang w:val="et-EE"/>
        </w:rPr>
        <w:t xml:space="preserve"> Funktsionaalsed nõuded</w:t>
      </w:r>
      <w:bookmarkEnd w:id="13"/>
    </w:p>
    <w:p w:rsidR="002A6AFC" w:rsidRPr="008F78CD" w:rsidRDefault="002A6AFC" w:rsidP="002A6AFC">
      <w:pPr>
        <w:pStyle w:val="ListParagraph"/>
        <w:numPr>
          <w:ilvl w:val="0"/>
          <w:numId w:val="5"/>
        </w:numPr>
        <w:rPr>
          <w:rFonts w:cs="Times New Roman"/>
          <w:lang w:val="et-EE"/>
        </w:rPr>
      </w:pPr>
      <w:r w:rsidRPr="008F78CD">
        <w:rPr>
          <w:rFonts w:cs="Times New Roman"/>
          <w:lang w:val="et-EE"/>
        </w:rPr>
        <w:t>Voolukatkestuse puhul ei tohi kaduda seadistatud parameetrite väärtused süsteemi mälust.</w:t>
      </w:r>
    </w:p>
    <w:p w:rsidR="002A6AFC" w:rsidRPr="008F78CD" w:rsidRDefault="002A6AFC" w:rsidP="002A6AFC">
      <w:pPr>
        <w:pStyle w:val="ListParagraph"/>
        <w:numPr>
          <w:ilvl w:val="0"/>
          <w:numId w:val="5"/>
        </w:numPr>
        <w:rPr>
          <w:rFonts w:cs="Times New Roman"/>
          <w:lang w:val="et-EE"/>
        </w:rPr>
      </w:pPr>
      <w:r w:rsidRPr="008F78CD">
        <w:rPr>
          <w:rFonts w:cs="Times New Roman"/>
          <w:lang w:val="et-EE"/>
        </w:rPr>
        <w:t>Voolukadumisel peab jääma tööle kontrolleri kell.</w:t>
      </w:r>
    </w:p>
    <w:p w:rsidR="002A6AFC" w:rsidRPr="008F78CD" w:rsidRDefault="007D5C3C" w:rsidP="002A6AFC">
      <w:pPr>
        <w:pStyle w:val="ListParagraph"/>
        <w:numPr>
          <w:ilvl w:val="0"/>
          <w:numId w:val="5"/>
        </w:numPr>
        <w:rPr>
          <w:rFonts w:cs="Times New Roman"/>
          <w:lang w:val="et-EE"/>
        </w:rPr>
      </w:pPr>
      <w:r w:rsidRPr="008F78CD">
        <w:rPr>
          <w:rFonts w:cs="Times New Roman"/>
          <w:lang w:val="et-EE"/>
        </w:rPr>
        <w:t xml:space="preserve">Kontroller peab LCD-l näitama kui </w:t>
      </w:r>
      <w:r w:rsidR="0060305A" w:rsidRPr="008F78CD">
        <w:rPr>
          <w:rFonts w:cs="Times New Roman"/>
          <w:lang w:val="et-EE"/>
        </w:rPr>
        <w:t>akvaariumil on aeg vett vahetada.</w:t>
      </w:r>
    </w:p>
    <w:p w:rsidR="0060305A" w:rsidRPr="008F78CD" w:rsidRDefault="0060305A" w:rsidP="002A6AFC">
      <w:pPr>
        <w:pStyle w:val="ListParagraph"/>
        <w:numPr>
          <w:ilvl w:val="0"/>
          <w:numId w:val="5"/>
        </w:numPr>
        <w:rPr>
          <w:rFonts w:cs="Times New Roman"/>
          <w:lang w:val="et-EE"/>
        </w:rPr>
      </w:pPr>
      <w:r w:rsidRPr="008F78CD">
        <w:rPr>
          <w:rFonts w:cs="Times New Roman"/>
          <w:lang w:val="et-EE"/>
        </w:rPr>
        <w:t>Kontroller peab LCD-l näitama kui vee temperatuur akvaariumis ei ole õiges piirkonnas.</w:t>
      </w:r>
    </w:p>
    <w:p w:rsidR="00085071" w:rsidRPr="008F78CD" w:rsidRDefault="00085071" w:rsidP="002A6AFC">
      <w:pPr>
        <w:pStyle w:val="ListParagraph"/>
        <w:numPr>
          <w:ilvl w:val="0"/>
          <w:numId w:val="5"/>
        </w:numPr>
        <w:rPr>
          <w:rFonts w:cs="Times New Roman"/>
          <w:lang w:val="et-EE"/>
        </w:rPr>
      </w:pPr>
      <w:r w:rsidRPr="008F78CD">
        <w:rPr>
          <w:rFonts w:cs="Times New Roman"/>
          <w:lang w:val="et-EE"/>
        </w:rPr>
        <w:t>Süsteem peab kasutajale märku andma põleva tulega, kui LCD-l on talle teateid.</w:t>
      </w:r>
    </w:p>
    <w:p w:rsidR="00093F5F" w:rsidRPr="008F78CD" w:rsidRDefault="00093F5F" w:rsidP="002A6AFC">
      <w:pPr>
        <w:pStyle w:val="ListParagraph"/>
        <w:numPr>
          <w:ilvl w:val="0"/>
          <w:numId w:val="5"/>
        </w:numPr>
        <w:rPr>
          <w:rFonts w:cs="Times New Roman"/>
          <w:lang w:val="et-EE"/>
        </w:rPr>
      </w:pPr>
      <w:r w:rsidRPr="008F78CD">
        <w:rPr>
          <w:rFonts w:cs="Times New Roman"/>
          <w:lang w:val="et-EE"/>
        </w:rPr>
        <w:t xml:space="preserve">Voolu kadumisel on vaja anda kasutajale märku mis kellast kellani voolu polnud, sest </w:t>
      </w:r>
      <w:r w:rsidR="004053C3" w:rsidRPr="008F78CD">
        <w:rPr>
          <w:rFonts w:cs="Times New Roman"/>
          <w:lang w:val="et-EE"/>
        </w:rPr>
        <w:t>sellepärast võis jääda mõni planeeritud tegevus vahele.</w:t>
      </w:r>
    </w:p>
    <w:p w:rsidR="004C0C64" w:rsidRPr="008F78CD" w:rsidRDefault="008E743E" w:rsidP="002A6AFC">
      <w:pPr>
        <w:pStyle w:val="ListParagraph"/>
        <w:numPr>
          <w:ilvl w:val="0"/>
          <w:numId w:val="5"/>
        </w:numPr>
        <w:rPr>
          <w:rFonts w:cs="Times New Roman"/>
          <w:lang w:val="et-EE"/>
        </w:rPr>
      </w:pPr>
      <w:r w:rsidRPr="008F78CD">
        <w:rPr>
          <w:rFonts w:cs="Times New Roman"/>
          <w:lang w:val="et-EE"/>
        </w:rPr>
        <w:t>Peale voolu kadumist ja tagasi tulekut peab kontroller üle</w:t>
      </w:r>
      <w:r w:rsidR="00DC20E7" w:rsidRPr="008F78CD">
        <w:rPr>
          <w:rFonts w:cs="Times New Roman"/>
          <w:lang w:val="et-EE"/>
        </w:rPr>
        <w:t xml:space="preserve"> </w:t>
      </w:r>
      <w:r w:rsidRPr="008F78CD">
        <w:rPr>
          <w:rFonts w:cs="Times New Roman"/>
          <w:lang w:val="et-EE"/>
        </w:rPr>
        <w:t>vaatama, kas valgustus on hetkel selline nagu ta peaks olema, ning vajadusel õigeks panema.</w:t>
      </w:r>
    </w:p>
    <w:p w:rsidR="00093F5F" w:rsidRPr="008F78CD" w:rsidRDefault="00747106" w:rsidP="00093F5F">
      <w:pPr>
        <w:pStyle w:val="Heading3"/>
        <w:rPr>
          <w:rFonts w:cs="Times New Roman"/>
          <w:lang w:val="et-EE"/>
        </w:rPr>
      </w:pPr>
      <w:bookmarkStart w:id="14" w:name="_Toc258770763"/>
      <w:r w:rsidRPr="008F78CD">
        <w:rPr>
          <w:rFonts w:cs="Times New Roman"/>
          <w:lang w:val="et-EE"/>
        </w:rPr>
        <w:t>3.</w:t>
      </w:r>
      <w:r w:rsidR="008A6C2C" w:rsidRPr="008F78CD">
        <w:rPr>
          <w:rFonts w:cs="Times New Roman"/>
          <w:lang w:val="et-EE"/>
        </w:rPr>
        <w:t>4</w:t>
      </w:r>
      <w:r w:rsidRPr="008F78CD">
        <w:rPr>
          <w:rFonts w:cs="Times New Roman"/>
          <w:lang w:val="et-EE"/>
        </w:rPr>
        <w:t xml:space="preserve"> Reaalajalised nõuded</w:t>
      </w:r>
      <w:bookmarkEnd w:id="14"/>
    </w:p>
    <w:p w:rsidR="00B32452" w:rsidRPr="008F78CD" w:rsidRDefault="001E0408" w:rsidP="001E639A">
      <w:pPr>
        <w:rPr>
          <w:lang w:val="et-EE"/>
        </w:rPr>
      </w:pPr>
      <w:r w:rsidRPr="008F78CD">
        <w:rPr>
          <w:lang w:val="et-EE"/>
        </w:rPr>
        <w:tab/>
      </w:r>
      <w:r w:rsidR="00800048" w:rsidRPr="008F78CD">
        <w:rPr>
          <w:lang w:val="et-EE"/>
        </w:rPr>
        <w:t xml:space="preserve">Kuna tegemist ei ole väga ajakriitilise süsteemiga, siis saavad enamus süsteemi poolt tehtud kontrolle teha </w:t>
      </w:r>
      <w:r w:rsidR="007A23FF" w:rsidRPr="008F78CD">
        <w:rPr>
          <w:lang w:val="et-EE"/>
        </w:rPr>
        <w:t xml:space="preserve">vähemalt </w:t>
      </w:r>
      <w:r w:rsidR="008E743E" w:rsidRPr="008F78CD">
        <w:rPr>
          <w:lang w:val="et-EE"/>
        </w:rPr>
        <w:t>paari</w:t>
      </w:r>
      <w:r w:rsidR="00800048" w:rsidRPr="008F78CD">
        <w:rPr>
          <w:lang w:val="et-EE"/>
        </w:rPr>
        <w:t xml:space="preserve"> minuti tagant.</w:t>
      </w:r>
      <w:r w:rsidR="00C879A0" w:rsidRPr="008F78CD">
        <w:rPr>
          <w:lang w:val="et-EE"/>
        </w:rPr>
        <w:t xml:space="preserve"> </w:t>
      </w:r>
    </w:p>
    <w:p w:rsidR="00B32452" w:rsidRPr="008F78CD" w:rsidRDefault="00B32452" w:rsidP="001E639A">
      <w:pPr>
        <w:rPr>
          <w:lang w:val="et-EE"/>
        </w:rPr>
      </w:pPr>
      <w:r w:rsidRPr="008F78CD">
        <w:rPr>
          <w:lang w:val="et-EE"/>
        </w:rPr>
        <w:tab/>
        <w:t xml:space="preserve">Kõige tihedamalt peab kontroller suhtlema LCD ja kasutajasisendiga, sest </w:t>
      </w:r>
      <w:r w:rsidR="00774ECC" w:rsidRPr="008F78CD">
        <w:rPr>
          <w:lang w:val="et-EE"/>
        </w:rPr>
        <w:t xml:space="preserve">kasutajal on vaja näha, mida ta kontrollerisse sisestab. Kasutajasisendis nupule vajutuse pikkus peab olema vähemalt 15 ms ja vajutuste vahel peab olema 300 ms. </w:t>
      </w:r>
      <w:r w:rsidR="00D374EA" w:rsidRPr="008F78CD">
        <w:rPr>
          <w:lang w:val="et-EE"/>
        </w:rPr>
        <w:t>Nupule vajutuse tulemus peab ilmuma LCD-le vähemalt 75 ms jooksul.</w:t>
      </w:r>
    </w:p>
    <w:p w:rsidR="00B32452" w:rsidRPr="008F78CD" w:rsidRDefault="00B32452" w:rsidP="001E639A">
      <w:pPr>
        <w:rPr>
          <w:lang w:val="et-EE"/>
        </w:rPr>
      </w:pPr>
      <w:r w:rsidRPr="008F78CD">
        <w:rPr>
          <w:lang w:val="et-EE"/>
        </w:rPr>
        <w:lastRenderedPageBreak/>
        <w:tab/>
        <w:t>Ülejäänud suhtlemised on seotud kellaga</w:t>
      </w:r>
      <w:r w:rsidR="00017B99" w:rsidRPr="008F78CD">
        <w:rPr>
          <w:lang w:val="et-EE"/>
        </w:rPr>
        <w:t>, sest kõik tegevused toimuvad mingite ajaliste intervallide tagant</w:t>
      </w:r>
      <w:r w:rsidR="008E743E" w:rsidRPr="008F78CD">
        <w:rPr>
          <w:lang w:val="et-EE"/>
        </w:rPr>
        <w:t xml:space="preserve">. </w:t>
      </w:r>
      <w:r w:rsidR="00D374EA" w:rsidRPr="008F78CD">
        <w:rPr>
          <w:lang w:val="et-EE"/>
        </w:rPr>
        <w:t xml:space="preserve">Nende ajalised nõuded ei ole nii ajakriitilised kui LCD ja kasutajasisendi suhtlemine ning need toimuvad ühe minuti täpsusega. </w:t>
      </w:r>
      <w:r w:rsidR="007A23FF" w:rsidRPr="008F78CD">
        <w:rPr>
          <w:lang w:val="et-EE"/>
        </w:rPr>
        <w:t xml:space="preserve">Kellaaega </w:t>
      </w:r>
      <w:r w:rsidR="008E743E" w:rsidRPr="008F78CD">
        <w:rPr>
          <w:lang w:val="et-EE"/>
        </w:rPr>
        <w:t xml:space="preserve">ja akvaariumi temperatuuri </w:t>
      </w:r>
      <w:r w:rsidR="007A23FF" w:rsidRPr="008F78CD">
        <w:rPr>
          <w:lang w:val="et-EE"/>
        </w:rPr>
        <w:t xml:space="preserve">mõõdetakse </w:t>
      </w:r>
      <w:r w:rsidR="008E743E" w:rsidRPr="008F78CD">
        <w:rPr>
          <w:lang w:val="et-EE"/>
        </w:rPr>
        <w:t xml:space="preserve">iga minuti tagant ning väljastatakse need ka ekraanile. Akvaariumi </w:t>
      </w:r>
      <w:r w:rsidR="001E0408" w:rsidRPr="008F78CD">
        <w:rPr>
          <w:lang w:val="et-EE"/>
        </w:rPr>
        <w:t xml:space="preserve">pH taset peab kontroller kontrollima iga </w:t>
      </w:r>
      <w:r w:rsidR="007A23FF" w:rsidRPr="008F78CD">
        <w:rPr>
          <w:lang w:val="et-EE"/>
        </w:rPr>
        <w:t>6</w:t>
      </w:r>
      <w:r w:rsidR="001E0408" w:rsidRPr="008F78CD">
        <w:rPr>
          <w:lang w:val="et-EE"/>
        </w:rPr>
        <w:t>0 minuti tagant</w:t>
      </w:r>
      <w:r w:rsidR="008E743E" w:rsidRPr="008F78CD">
        <w:rPr>
          <w:lang w:val="et-EE"/>
        </w:rPr>
        <w:t>.</w:t>
      </w:r>
      <w:r w:rsidRPr="008F78CD">
        <w:rPr>
          <w:lang w:val="et-EE"/>
        </w:rPr>
        <w:t xml:space="preserve"> Teised ajalised kontrollid seadistatakse kasutaja poolt.</w:t>
      </w:r>
    </w:p>
    <w:p w:rsidR="00747106" w:rsidRPr="008F78CD" w:rsidRDefault="00747106" w:rsidP="00555C01">
      <w:pPr>
        <w:pStyle w:val="Heading1"/>
        <w:rPr>
          <w:rFonts w:cs="Times New Roman"/>
          <w:lang w:val="et-EE"/>
        </w:rPr>
      </w:pPr>
      <w:bookmarkStart w:id="15" w:name="_Toc258770764"/>
      <w:r w:rsidRPr="008F78CD">
        <w:rPr>
          <w:rFonts w:cs="Times New Roman"/>
          <w:lang w:val="et-EE"/>
        </w:rPr>
        <w:t>Disain</w:t>
      </w:r>
      <w:bookmarkEnd w:id="15"/>
    </w:p>
    <w:p w:rsidR="00747106" w:rsidRPr="008F78CD" w:rsidRDefault="00747106" w:rsidP="00DC6BEE">
      <w:pPr>
        <w:pStyle w:val="Heading2"/>
        <w:numPr>
          <w:ilvl w:val="0"/>
          <w:numId w:val="10"/>
        </w:numPr>
        <w:ind w:left="284" w:hanging="284"/>
        <w:rPr>
          <w:rFonts w:cs="Times New Roman"/>
          <w:lang w:val="et-EE"/>
        </w:rPr>
      </w:pPr>
      <w:bookmarkStart w:id="16" w:name="_Toc258770765"/>
      <w:r w:rsidRPr="008F78CD">
        <w:rPr>
          <w:rFonts w:cs="Times New Roman"/>
          <w:lang w:val="et-EE"/>
        </w:rPr>
        <w:t>Sissejuhatus</w:t>
      </w:r>
      <w:bookmarkEnd w:id="16"/>
    </w:p>
    <w:p w:rsidR="00DC6BEE" w:rsidRPr="008F78CD" w:rsidRDefault="00017529" w:rsidP="001E639A">
      <w:pPr>
        <w:rPr>
          <w:lang w:val="et-EE"/>
        </w:rPr>
      </w:pPr>
      <w:r>
        <w:rPr>
          <w:lang w:val="et-EE"/>
        </w:rPr>
        <w:tab/>
      </w:r>
      <w:r w:rsidR="00C03DBA" w:rsidRPr="008F78CD">
        <w:rPr>
          <w:lang w:val="et-EE"/>
        </w:rPr>
        <w:t>Selles peatükis on k</w:t>
      </w:r>
      <w:r w:rsidR="002446A9" w:rsidRPr="008F78CD">
        <w:rPr>
          <w:lang w:val="et-EE"/>
        </w:rPr>
        <w:t xml:space="preserve">irjeldatud </w:t>
      </w:r>
      <w:r w:rsidR="003E031D" w:rsidRPr="008F78CD">
        <w:rPr>
          <w:lang w:val="et-EE"/>
        </w:rPr>
        <w:t xml:space="preserve">täpsemalt </w:t>
      </w:r>
      <w:r w:rsidR="002446A9" w:rsidRPr="008F78CD">
        <w:rPr>
          <w:lang w:val="et-EE"/>
        </w:rPr>
        <w:t>osad, mida kasutatakse kontrollsüsteemi ehitamiseks</w:t>
      </w:r>
      <w:r w:rsidR="003E031D" w:rsidRPr="008F78CD">
        <w:rPr>
          <w:lang w:val="et-EE"/>
        </w:rPr>
        <w:t>, ja nende vahelisi koostöid.</w:t>
      </w:r>
      <w:r w:rsidR="002446A9" w:rsidRPr="008F78CD">
        <w:rPr>
          <w:lang w:val="et-EE"/>
        </w:rPr>
        <w:t xml:space="preserve"> </w:t>
      </w:r>
    </w:p>
    <w:p w:rsidR="00FA15C1" w:rsidRPr="008F78CD" w:rsidRDefault="00747106" w:rsidP="00FA15C1">
      <w:pPr>
        <w:pStyle w:val="Heading2"/>
        <w:numPr>
          <w:ilvl w:val="0"/>
          <w:numId w:val="10"/>
        </w:numPr>
        <w:ind w:left="284" w:hanging="284"/>
        <w:rPr>
          <w:rFonts w:cs="Times New Roman"/>
          <w:lang w:val="et-EE"/>
        </w:rPr>
      </w:pPr>
      <w:bookmarkStart w:id="17" w:name="_Toc258770766"/>
      <w:r w:rsidRPr="008F78CD">
        <w:rPr>
          <w:rFonts w:cs="Times New Roman"/>
          <w:lang w:val="et-EE"/>
        </w:rPr>
        <w:t>Üldkirjeldus</w:t>
      </w:r>
      <w:bookmarkEnd w:id="17"/>
    </w:p>
    <w:p w:rsidR="00FA15C1" w:rsidRPr="008F78CD" w:rsidRDefault="00FA15C1" w:rsidP="00FA15C1">
      <w:pPr>
        <w:pStyle w:val="Heading3"/>
        <w:rPr>
          <w:rFonts w:cs="Times New Roman"/>
          <w:lang w:val="et-EE"/>
        </w:rPr>
      </w:pPr>
      <w:bookmarkStart w:id="18" w:name="_Toc258770767"/>
      <w:r w:rsidRPr="008F78CD">
        <w:rPr>
          <w:rFonts w:cs="Times New Roman"/>
          <w:lang w:val="et-EE"/>
        </w:rPr>
        <w:t>2.1 Kell</w:t>
      </w:r>
      <w:bookmarkEnd w:id="18"/>
    </w:p>
    <w:p w:rsidR="005457A1" w:rsidRPr="008F78CD" w:rsidRDefault="00FA15C1" w:rsidP="001E639A">
      <w:pPr>
        <w:rPr>
          <w:lang w:val="et-EE"/>
        </w:rPr>
      </w:pPr>
      <w:r w:rsidRPr="008F78CD">
        <w:rPr>
          <w:lang w:val="et-EE"/>
        </w:rPr>
        <w:tab/>
        <w:t xml:space="preserve">Kellaks kasutatakse Dallas DS1307 </w:t>
      </w:r>
      <w:r w:rsidR="00D70139" w:rsidRPr="008F78CD">
        <w:rPr>
          <w:lang w:val="et-EE"/>
        </w:rPr>
        <w:t xml:space="preserve">seeria </w:t>
      </w:r>
      <w:r w:rsidRPr="008F78CD">
        <w:rPr>
          <w:lang w:val="et-EE"/>
        </w:rPr>
        <w:t xml:space="preserve">reaalajakella, mis nõuab vähe </w:t>
      </w:r>
      <w:r w:rsidR="00D70139" w:rsidRPr="008F78CD">
        <w:rPr>
          <w:lang w:val="et-EE"/>
        </w:rPr>
        <w:t xml:space="preserve">voolu ja märgates voolu vigu lülitab end automaatselt tagavara voolule. </w:t>
      </w:r>
      <w:r w:rsidR="00B02668" w:rsidRPr="008F78CD">
        <w:rPr>
          <w:rStyle w:val="FootnoteReference"/>
          <w:rFonts w:cs="Times New Roman"/>
          <w:lang w:val="et-EE"/>
        </w:rPr>
        <w:footnoteReference w:id="1"/>
      </w:r>
    </w:p>
    <w:p w:rsidR="00D70139" w:rsidRPr="008F78CD" w:rsidRDefault="00D70139" w:rsidP="00D70139">
      <w:pPr>
        <w:pStyle w:val="Heading3"/>
        <w:rPr>
          <w:rFonts w:cs="Times New Roman"/>
          <w:lang w:val="et-EE"/>
        </w:rPr>
      </w:pPr>
      <w:bookmarkStart w:id="19" w:name="_Toc258770768"/>
      <w:r w:rsidRPr="008F78CD">
        <w:rPr>
          <w:rFonts w:cs="Times New Roman"/>
          <w:lang w:val="et-EE"/>
        </w:rPr>
        <w:t>2.2 Temperatuuri andur</w:t>
      </w:r>
      <w:bookmarkEnd w:id="19"/>
    </w:p>
    <w:p w:rsidR="00D70139" w:rsidRPr="008F78CD" w:rsidRDefault="00D70139" w:rsidP="001E639A">
      <w:pPr>
        <w:rPr>
          <w:lang w:val="et-EE"/>
        </w:rPr>
      </w:pPr>
      <w:r w:rsidRPr="008F78CD">
        <w:rPr>
          <w:lang w:val="et-EE"/>
        </w:rPr>
        <w:tab/>
        <w:t xml:space="preserve">Temperatuuri anduriks kasutatakse </w:t>
      </w:r>
      <w:r w:rsidR="003E031D" w:rsidRPr="008F78CD">
        <w:rPr>
          <w:lang w:val="et-EE"/>
        </w:rPr>
        <w:t>Dallase DS18S20 seeria digitaal</w:t>
      </w:r>
      <w:r w:rsidRPr="008F78CD">
        <w:rPr>
          <w:lang w:val="et-EE"/>
        </w:rPr>
        <w:t>termomeetrit. Selle mõõtetäpsus on kuni ±0,5˚ C. Lisaks saab ta võtta voolu otse andmesiinilt, ning tänu sellele kaob vajadus talle eraldi voolujuhtme lisamiseks. Kuna andur väljastab infot juba digitaalsel kujul, teeb see tema ühendamise protsessoriga lihtsamaks.</w:t>
      </w:r>
      <w:r w:rsidR="00B02668" w:rsidRPr="008F78CD">
        <w:rPr>
          <w:rStyle w:val="FootnoteReference"/>
          <w:rFonts w:cs="Times New Roman"/>
          <w:lang w:val="et-EE"/>
        </w:rPr>
        <w:footnoteReference w:id="2"/>
      </w:r>
    </w:p>
    <w:p w:rsidR="00FA15C1" w:rsidRPr="008F78CD" w:rsidRDefault="00C56043" w:rsidP="00C56043">
      <w:pPr>
        <w:pStyle w:val="Heading3"/>
        <w:rPr>
          <w:rFonts w:cs="Times New Roman"/>
          <w:lang w:val="et-EE"/>
        </w:rPr>
      </w:pPr>
      <w:bookmarkStart w:id="20" w:name="_Toc258770769"/>
      <w:r w:rsidRPr="008F78CD">
        <w:rPr>
          <w:rFonts w:cs="Times New Roman"/>
          <w:lang w:val="et-EE"/>
        </w:rPr>
        <w:t>2.3</w:t>
      </w:r>
      <w:r w:rsidR="00FA15C1" w:rsidRPr="008F78CD">
        <w:rPr>
          <w:rFonts w:cs="Times New Roman"/>
          <w:lang w:val="et-EE"/>
        </w:rPr>
        <w:t xml:space="preserve"> </w:t>
      </w:r>
      <w:r w:rsidRPr="008F78CD">
        <w:rPr>
          <w:rFonts w:cs="Times New Roman"/>
          <w:lang w:val="et-EE"/>
        </w:rPr>
        <w:t>PH andur</w:t>
      </w:r>
      <w:bookmarkEnd w:id="20"/>
    </w:p>
    <w:p w:rsidR="00395169" w:rsidRPr="008F78CD" w:rsidRDefault="003E031D" w:rsidP="001E639A">
      <w:pPr>
        <w:rPr>
          <w:lang w:val="et-EE"/>
        </w:rPr>
      </w:pPr>
      <w:r w:rsidRPr="008F78CD">
        <w:rPr>
          <w:lang w:val="et-EE"/>
        </w:rPr>
        <w:tab/>
        <w:t>PH anduriks kasuta</w:t>
      </w:r>
      <w:r w:rsidR="00AC4C99" w:rsidRPr="008F78CD">
        <w:rPr>
          <w:lang w:val="et-EE"/>
        </w:rPr>
        <w:t xml:space="preserve">takse </w:t>
      </w:r>
      <w:r w:rsidR="00AC4C99" w:rsidRPr="008F78CD">
        <w:rPr>
          <w:lang w:val="et-EE" w:bidi="ar-SA"/>
        </w:rPr>
        <w:t>PHE-1304-NB</w:t>
      </w:r>
      <w:r w:rsidR="00AC4C99" w:rsidRPr="008F78CD">
        <w:rPr>
          <w:rStyle w:val="FootnoteReference"/>
          <w:rFonts w:cs="Times New Roman"/>
          <w:szCs w:val="24"/>
          <w:lang w:val="et-EE" w:bidi="ar-SA"/>
        </w:rPr>
        <w:footnoteReference w:id="3"/>
      </w:r>
      <w:r w:rsidR="00AC4C99" w:rsidRPr="008F78CD">
        <w:rPr>
          <w:lang w:val="et-EE" w:bidi="ar-SA"/>
        </w:rPr>
        <w:t xml:space="preserve"> mudelit. See töötab kenasti akvaariumikesk</w:t>
      </w:r>
      <w:r w:rsidR="0005539A" w:rsidRPr="008F78CD">
        <w:rPr>
          <w:lang w:val="et-EE" w:bidi="ar-SA"/>
        </w:rPr>
        <w:t>konnas, aga see vajab eraldi toidet.</w:t>
      </w:r>
    </w:p>
    <w:p w:rsidR="00395169" w:rsidRPr="008F78CD" w:rsidRDefault="00395169" w:rsidP="00395169">
      <w:pPr>
        <w:pStyle w:val="Heading3"/>
        <w:rPr>
          <w:rFonts w:cs="Times New Roman"/>
          <w:lang w:val="et-EE"/>
        </w:rPr>
      </w:pPr>
      <w:bookmarkStart w:id="21" w:name="_Toc258770770"/>
      <w:r w:rsidRPr="008F78CD">
        <w:rPr>
          <w:rFonts w:cs="Times New Roman"/>
          <w:lang w:val="et-EE"/>
        </w:rPr>
        <w:t>2.</w:t>
      </w:r>
      <w:r w:rsidR="003E31C9" w:rsidRPr="008F78CD">
        <w:rPr>
          <w:rFonts w:cs="Times New Roman"/>
          <w:lang w:val="et-EE"/>
        </w:rPr>
        <w:t>4</w:t>
      </w:r>
      <w:r w:rsidRPr="008F78CD">
        <w:rPr>
          <w:rFonts w:cs="Times New Roman"/>
          <w:lang w:val="et-EE"/>
        </w:rPr>
        <w:t xml:space="preserve"> Filter</w:t>
      </w:r>
      <w:bookmarkEnd w:id="21"/>
    </w:p>
    <w:p w:rsidR="00142D44" w:rsidRPr="008F78CD" w:rsidRDefault="00395169" w:rsidP="001E639A">
      <w:pPr>
        <w:rPr>
          <w:lang w:val="et-EE"/>
        </w:rPr>
      </w:pPr>
      <w:r w:rsidRPr="008F78CD">
        <w:rPr>
          <w:lang w:val="et-EE"/>
        </w:rPr>
        <w:tab/>
        <w:t>Filter võib olla vastavalt kasutaja enda soovidele, kuna protsessor ei hakka filtriga otse suhtuma, vaid lülitab seda vajadusel vooluvõrgust välja või sisse.</w:t>
      </w:r>
    </w:p>
    <w:p w:rsidR="00FA15C1" w:rsidRPr="008F78CD" w:rsidRDefault="00026345" w:rsidP="00026345">
      <w:pPr>
        <w:pStyle w:val="Heading3"/>
        <w:rPr>
          <w:rFonts w:cs="Times New Roman"/>
          <w:lang w:val="et-EE"/>
        </w:rPr>
      </w:pPr>
      <w:bookmarkStart w:id="22" w:name="_Toc258770771"/>
      <w:r w:rsidRPr="008F78CD">
        <w:rPr>
          <w:rFonts w:cs="Times New Roman"/>
          <w:lang w:val="et-EE"/>
        </w:rPr>
        <w:t>2.5</w:t>
      </w:r>
      <w:r w:rsidR="00FA15C1" w:rsidRPr="008F78CD">
        <w:rPr>
          <w:rFonts w:cs="Times New Roman"/>
          <w:lang w:val="et-EE"/>
        </w:rPr>
        <w:t xml:space="preserve"> S</w:t>
      </w:r>
      <w:r w:rsidR="00D14437" w:rsidRPr="008F78CD">
        <w:rPr>
          <w:rFonts w:cs="Times New Roman"/>
          <w:lang w:val="et-EE"/>
        </w:rPr>
        <w:t>oojendi</w:t>
      </w:r>
      <w:bookmarkEnd w:id="22"/>
    </w:p>
    <w:p w:rsidR="00FA15C1" w:rsidRPr="008F78CD" w:rsidRDefault="00FA15C1" w:rsidP="001E639A">
      <w:pPr>
        <w:rPr>
          <w:color w:val="FF0000"/>
          <w:lang w:val="et-EE"/>
        </w:rPr>
      </w:pPr>
      <w:r w:rsidRPr="008F78CD">
        <w:rPr>
          <w:lang w:val="et-EE"/>
        </w:rPr>
        <w:tab/>
      </w:r>
      <w:r w:rsidR="004C0C64" w:rsidRPr="008F78CD">
        <w:rPr>
          <w:lang w:val="et-EE"/>
        </w:rPr>
        <w:t>Soojendiks võib muretseda loomapoest soojendi, millist kasutaja soovib. Soojendi temperatuuri saab kasutaja määrata, kontroller vastutab selle õigel ajal sisse ja välja lülitamise eest.</w:t>
      </w:r>
    </w:p>
    <w:p w:rsidR="00FA15C1" w:rsidRPr="008F78CD" w:rsidRDefault="00026345" w:rsidP="00026345">
      <w:pPr>
        <w:pStyle w:val="Heading3"/>
        <w:rPr>
          <w:rFonts w:cs="Times New Roman"/>
          <w:lang w:val="et-EE"/>
        </w:rPr>
      </w:pPr>
      <w:bookmarkStart w:id="23" w:name="_Toc258770772"/>
      <w:r w:rsidRPr="008F78CD">
        <w:rPr>
          <w:rFonts w:cs="Times New Roman"/>
          <w:lang w:val="et-EE"/>
        </w:rPr>
        <w:lastRenderedPageBreak/>
        <w:t>2.6</w:t>
      </w:r>
      <w:r w:rsidR="00FA15C1" w:rsidRPr="008F78CD">
        <w:rPr>
          <w:rFonts w:cs="Times New Roman"/>
          <w:lang w:val="et-EE"/>
        </w:rPr>
        <w:t xml:space="preserve"> V</w:t>
      </w:r>
      <w:r w:rsidR="00D14437" w:rsidRPr="008F78CD">
        <w:rPr>
          <w:rFonts w:cs="Times New Roman"/>
          <w:lang w:val="et-EE"/>
        </w:rPr>
        <w:t>algustid</w:t>
      </w:r>
      <w:bookmarkEnd w:id="23"/>
    </w:p>
    <w:p w:rsidR="00FA15C1" w:rsidRPr="008F78CD" w:rsidRDefault="00FA15C1" w:rsidP="001E639A">
      <w:pPr>
        <w:rPr>
          <w:lang w:val="et-EE"/>
        </w:rPr>
      </w:pPr>
      <w:r w:rsidRPr="008F78CD">
        <w:rPr>
          <w:lang w:val="et-EE"/>
        </w:rPr>
        <w:tab/>
      </w:r>
      <w:r w:rsidR="00026345" w:rsidRPr="008F78CD">
        <w:rPr>
          <w:lang w:val="et-EE"/>
        </w:rPr>
        <w:t>Valgustid võib ka muretseda vastavalt soovile. Kuna võib olla kuni kolm valgustust, siis nad kõik peavad olema ühendatud eraldi releedega, mida saab kontroller vastavalt vajadusele sisse või välja lülitada.</w:t>
      </w:r>
    </w:p>
    <w:p w:rsidR="00FA15C1" w:rsidRPr="008F78CD" w:rsidRDefault="004D6E54" w:rsidP="004D6E54">
      <w:pPr>
        <w:pStyle w:val="Heading3"/>
        <w:rPr>
          <w:rFonts w:cs="Times New Roman"/>
          <w:lang w:val="et-EE"/>
        </w:rPr>
      </w:pPr>
      <w:bookmarkStart w:id="24" w:name="_Toc258770773"/>
      <w:r w:rsidRPr="008F78CD">
        <w:rPr>
          <w:rFonts w:cs="Times New Roman"/>
          <w:lang w:val="et-EE"/>
        </w:rPr>
        <w:t>2.7</w:t>
      </w:r>
      <w:r w:rsidR="00FA15C1" w:rsidRPr="008F78CD">
        <w:rPr>
          <w:rFonts w:cs="Times New Roman"/>
          <w:lang w:val="et-EE"/>
        </w:rPr>
        <w:t xml:space="preserve"> T</w:t>
      </w:r>
      <w:r w:rsidR="00D14437" w:rsidRPr="008F78CD">
        <w:rPr>
          <w:rFonts w:cs="Times New Roman"/>
          <w:lang w:val="et-EE"/>
        </w:rPr>
        <w:t>oitja</w:t>
      </w:r>
      <w:bookmarkEnd w:id="24"/>
    </w:p>
    <w:p w:rsidR="00DD7DD2" w:rsidRPr="008F78CD" w:rsidRDefault="00FA15C1" w:rsidP="001E639A">
      <w:pPr>
        <w:rPr>
          <w:lang w:val="et-EE"/>
        </w:rPr>
      </w:pPr>
      <w:r w:rsidRPr="008F78CD">
        <w:rPr>
          <w:lang w:val="et-EE"/>
        </w:rPr>
        <w:tab/>
      </w:r>
      <w:r w:rsidR="00DD7DD2" w:rsidRPr="008F78CD">
        <w:rPr>
          <w:lang w:val="et-EE"/>
        </w:rPr>
        <w:t>Toitjaks on sammmootor, mis on ühendatud toidukarpiga, mis on disainitud sammudena toitu jagama. Sammmootor saab kontrollerilt käske, millal on vaja järgmine osa toitu välja jagada.</w:t>
      </w:r>
    </w:p>
    <w:p w:rsidR="00FA15C1" w:rsidRPr="008F78CD" w:rsidRDefault="00EF60DC" w:rsidP="00EF60DC">
      <w:pPr>
        <w:pStyle w:val="Heading3"/>
        <w:rPr>
          <w:rFonts w:cs="Times New Roman"/>
          <w:lang w:val="et-EE"/>
        </w:rPr>
      </w:pPr>
      <w:bookmarkStart w:id="25" w:name="_Toc258770774"/>
      <w:r w:rsidRPr="008F78CD">
        <w:rPr>
          <w:rFonts w:cs="Times New Roman"/>
          <w:lang w:val="et-EE"/>
        </w:rPr>
        <w:t>2.8</w:t>
      </w:r>
      <w:r w:rsidR="00FA15C1" w:rsidRPr="008F78CD">
        <w:rPr>
          <w:rFonts w:cs="Times New Roman"/>
          <w:lang w:val="et-EE"/>
        </w:rPr>
        <w:t xml:space="preserve"> K</w:t>
      </w:r>
      <w:r w:rsidR="00D14437" w:rsidRPr="008F78CD">
        <w:rPr>
          <w:rFonts w:cs="Times New Roman"/>
          <w:lang w:val="et-EE"/>
        </w:rPr>
        <w:t>asutussisend</w:t>
      </w:r>
      <w:bookmarkEnd w:id="25"/>
    </w:p>
    <w:p w:rsidR="00EF60DC" w:rsidRPr="008F78CD" w:rsidRDefault="00EF60DC" w:rsidP="001E639A">
      <w:pPr>
        <w:rPr>
          <w:lang w:val="et-EE"/>
        </w:rPr>
      </w:pPr>
      <w:r w:rsidRPr="008F78CD">
        <w:rPr>
          <w:lang w:val="et-EE"/>
        </w:rPr>
        <w:t>Kasutajasisendiks on vaja paneeli</w:t>
      </w:r>
      <w:r w:rsidR="00881912" w:rsidRPr="008F78CD">
        <w:rPr>
          <w:lang w:val="et-EE"/>
        </w:rPr>
        <w:t>, kus on olemas numbrite, menüü,</w:t>
      </w:r>
      <w:r w:rsidRPr="008F78CD">
        <w:rPr>
          <w:lang w:val="et-EE"/>
        </w:rPr>
        <w:t xml:space="preserve"> </w:t>
      </w:r>
      <w:r w:rsidR="00881912" w:rsidRPr="008F78CD">
        <w:rPr>
          <w:lang w:val="et-EE"/>
        </w:rPr>
        <w:t>nõustumis</w:t>
      </w:r>
      <w:r w:rsidR="008117FC" w:rsidRPr="008F78CD">
        <w:rPr>
          <w:lang w:val="et-EE"/>
        </w:rPr>
        <w:t>e, lõpetamise, üles liik</w:t>
      </w:r>
      <w:r w:rsidR="00881912" w:rsidRPr="008F78CD">
        <w:rPr>
          <w:lang w:val="et-EE"/>
        </w:rPr>
        <w:t>umise ja alla liikumise nupud. Selleks sobib KP-24</w:t>
      </w:r>
      <w:r w:rsidR="00881912" w:rsidRPr="008F78CD">
        <w:rPr>
          <w:rStyle w:val="FootnoteReference"/>
          <w:rFonts w:cs="Times New Roman"/>
          <w:lang w:val="et-EE"/>
        </w:rPr>
        <w:footnoteReference w:id="4"/>
      </w:r>
      <w:r w:rsidR="00881912" w:rsidRPr="008F78CD">
        <w:rPr>
          <w:lang w:val="et-EE"/>
        </w:rPr>
        <w:t>, millel on 2x8 nuppu. Ühendades see kontrolleriga, saab kasutaja sellele käske anda.</w:t>
      </w:r>
    </w:p>
    <w:p w:rsidR="00473F67" w:rsidRPr="008F78CD" w:rsidRDefault="00473F67" w:rsidP="00473F67">
      <w:pPr>
        <w:pStyle w:val="Heading3"/>
        <w:rPr>
          <w:rFonts w:cs="Times New Roman"/>
          <w:lang w:val="et-EE"/>
        </w:rPr>
      </w:pPr>
      <w:bookmarkStart w:id="26" w:name="_Toc258770775"/>
      <w:r w:rsidRPr="008F78CD">
        <w:rPr>
          <w:rFonts w:cs="Times New Roman"/>
          <w:lang w:val="et-EE"/>
        </w:rPr>
        <w:t>2.</w:t>
      </w:r>
      <w:r w:rsidR="00BC3E0B" w:rsidRPr="008F78CD">
        <w:rPr>
          <w:rFonts w:cs="Times New Roman"/>
          <w:lang w:val="et-EE"/>
        </w:rPr>
        <w:t>9</w:t>
      </w:r>
      <w:r w:rsidRPr="008F78CD">
        <w:rPr>
          <w:rFonts w:cs="Times New Roman"/>
          <w:lang w:val="et-EE"/>
        </w:rPr>
        <w:t xml:space="preserve"> LCD</w:t>
      </w:r>
      <w:bookmarkEnd w:id="26"/>
    </w:p>
    <w:p w:rsidR="00BC3E0B" w:rsidRPr="008F78CD" w:rsidRDefault="00BC3E0B" w:rsidP="001E639A">
      <w:pPr>
        <w:rPr>
          <w:lang w:val="et-EE"/>
        </w:rPr>
      </w:pPr>
      <w:r w:rsidRPr="008F78CD">
        <w:rPr>
          <w:lang w:val="et-EE"/>
        </w:rPr>
        <w:tab/>
        <w:t>LCD on vajalik info kuvamiseks kasutajale</w:t>
      </w:r>
      <w:r w:rsidR="008C045E" w:rsidRPr="008F78CD">
        <w:rPr>
          <w:lang w:val="et-EE"/>
        </w:rPr>
        <w:t>. Selleks sobib LCD ekraaniga 2x16, näiteks mudel SER2X16.</w:t>
      </w:r>
      <w:r w:rsidR="00830A15" w:rsidRPr="008F78CD">
        <w:rPr>
          <w:lang w:val="et-EE"/>
        </w:rPr>
        <w:t xml:space="preserve"> LCD saab tavaolekus näidata akvaariumis olevat temperatuuri ja pH-d ning lisaks ka kellaega.</w:t>
      </w:r>
      <w:r w:rsidR="00830A15" w:rsidRPr="008F78CD">
        <w:t xml:space="preserve"> </w:t>
      </w:r>
    </w:p>
    <w:p w:rsidR="00BC3E0B" w:rsidRPr="008F78CD" w:rsidRDefault="00BC3E0B" w:rsidP="00BC3E0B">
      <w:pPr>
        <w:pStyle w:val="Heading3"/>
        <w:rPr>
          <w:rFonts w:cs="Times New Roman"/>
          <w:lang w:val="et-EE"/>
        </w:rPr>
      </w:pPr>
      <w:bookmarkStart w:id="27" w:name="_Toc258770776"/>
      <w:r w:rsidRPr="008F78CD">
        <w:rPr>
          <w:rFonts w:cs="Times New Roman"/>
          <w:lang w:val="et-EE"/>
        </w:rPr>
        <w:t>2.10 LED</w:t>
      </w:r>
      <w:bookmarkEnd w:id="27"/>
    </w:p>
    <w:p w:rsidR="00BC3E0B" w:rsidRPr="008F78CD" w:rsidRDefault="00BC3E0B" w:rsidP="001E639A">
      <w:pPr>
        <w:rPr>
          <w:lang w:val="et-EE"/>
        </w:rPr>
      </w:pPr>
      <w:r w:rsidRPr="008F78CD">
        <w:rPr>
          <w:lang w:val="et-EE"/>
        </w:rPr>
        <w:tab/>
        <w:t>Selleks, et kontroller saaks kasutajale märku anda teatest, oleks vaja lisada vähemalt üks LED tuli, mis põl</w:t>
      </w:r>
      <w:r w:rsidR="008117FC" w:rsidRPr="008F78CD">
        <w:rPr>
          <w:lang w:val="et-EE"/>
        </w:rPr>
        <w:t>e</w:t>
      </w:r>
      <w:r w:rsidRPr="008F78CD">
        <w:rPr>
          <w:lang w:val="et-EE"/>
        </w:rPr>
        <w:t xml:space="preserve">b punaselt, kui protsessoril on mõni teade kasutajale, kas siis vee vahetuse aeg, või näiteks vee temperatuur ei vasta normile. Selleks sobib täiesti tavaline LED tuli. </w:t>
      </w:r>
    </w:p>
    <w:p w:rsidR="008C045E" w:rsidRPr="008F78CD" w:rsidRDefault="008C045E" w:rsidP="008C045E">
      <w:pPr>
        <w:pStyle w:val="Heading3"/>
        <w:rPr>
          <w:rFonts w:cs="Times New Roman"/>
          <w:lang w:val="et-EE"/>
        </w:rPr>
      </w:pPr>
      <w:bookmarkStart w:id="28" w:name="_Toc258770777"/>
      <w:r w:rsidRPr="008F78CD">
        <w:rPr>
          <w:rFonts w:cs="Times New Roman"/>
          <w:lang w:val="et-EE"/>
        </w:rPr>
        <w:t xml:space="preserve">2.11 </w:t>
      </w:r>
      <w:r w:rsidR="00D14437" w:rsidRPr="008F78CD">
        <w:rPr>
          <w:rFonts w:cs="Times New Roman"/>
          <w:lang w:val="et-EE"/>
        </w:rPr>
        <w:t>R</w:t>
      </w:r>
      <w:r w:rsidRPr="008F78CD">
        <w:rPr>
          <w:rFonts w:cs="Times New Roman"/>
          <w:lang w:val="et-EE"/>
        </w:rPr>
        <w:t>eleed</w:t>
      </w:r>
      <w:bookmarkEnd w:id="28"/>
    </w:p>
    <w:p w:rsidR="008C045E" w:rsidRPr="008F78CD" w:rsidRDefault="008C045E" w:rsidP="001E639A">
      <w:pPr>
        <w:rPr>
          <w:lang w:val="et-EE"/>
        </w:rPr>
      </w:pPr>
      <w:r w:rsidRPr="008F78CD">
        <w:rPr>
          <w:lang w:val="et-EE"/>
        </w:rPr>
        <w:tab/>
      </w:r>
      <w:r w:rsidR="008117FC" w:rsidRPr="008F78CD">
        <w:rPr>
          <w:lang w:val="et-EE"/>
        </w:rPr>
        <w:t>Rele</w:t>
      </w:r>
      <w:r w:rsidR="00F51693" w:rsidRPr="008F78CD">
        <w:rPr>
          <w:lang w:val="et-EE"/>
        </w:rPr>
        <w:t>esid on vaja filtri,</w:t>
      </w:r>
      <w:r w:rsidRPr="008F78CD">
        <w:rPr>
          <w:lang w:val="et-EE"/>
        </w:rPr>
        <w:t xml:space="preserve"> kolme valgusti </w:t>
      </w:r>
      <w:r w:rsidR="00E0050E" w:rsidRPr="008F78CD">
        <w:rPr>
          <w:lang w:val="et-EE"/>
        </w:rPr>
        <w:t>ning</w:t>
      </w:r>
      <w:r w:rsidR="00F51693" w:rsidRPr="008F78CD">
        <w:rPr>
          <w:lang w:val="et-EE"/>
        </w:rPr>
        <w:t xml:space="preserve"> soojendi </w:t>
      </w:r>
      <w:r w:rsidRPr="008F78CD">
        <w:rPr>
          <w:lang w:val="et-EE"/>
        </w:rPr>
        <w:t xml:space="preserve">sisse ja välja lülitamiseks. Kõigil neil </w:t>
      </w:r>
      <w:r w:rsidR="00F51693" w:rsidRPr="008F78CD">
        <w:rPr>
          <w:lang w:val="et-EE"/>
        </w:rPr>
        <w:t>viiel</w:t>
      </w:r>
      <w:r w:rsidRPr="008F78CD">
        <w:rPr>
          <w:lang w:val="et-EE"/>
        </w:rPr>
        <w:t xml:space="preserve"> on enda vooluallikas, siis saab selle eraldada ülejäänud süsteemist ning teha toitekast </w:t>
      </w:r>
      <w:r w:rsidR="00F51693" w:rsidRPr="008F78CD">
        <w:rPr>
          <w:lang w:val="et-EE"/>
        </w:rPr>
        <w:t xml:space="preserve">viie pistikuga, kuhu saab nende viie </w:t>
      </w:r>
      <w:r w:rsidRPr="008F78CD">
        <w:rPr>
          <w:lang w:val="et-EE"/>
        </w:rPr>
        <w:t xml:space="preserve">tarbija voolujuhtmed panna. </w:t>
      </w:r>
    </w:p>
    <w:p w:rsidR="003E31C9" w:rsidRPr="008F78CD" w:rsidRDefault="003E31C9" w:rsidP="003E31C9">
      <w:pPr>
        <w:pStyle w:val="Heading3"/>
        <w:rPr>
          <w:rFonts w:cs="Times New Roman"/>
          <w:lang w:val="et-EE"/>
        </w:rPr>
      </w:pPr>
      <w:bookmarkStart w:id="29" w:name="_Toc258770778"/>
      <w:r w:rsidRPr="008F78CD">
        <w:rPr>
          <w:rFonts w:cs="Times New Roman"/>
          <w:lang w:val="et-EE"/>
        </w:rPr>
        <w:t>2.</w:t>
      </w:r>
      <w:r w:rsidR="00BC3E0B" w:rsidRPr="008F78CD">
        <w:rPr>
          <w:rFonts w:cs="Times New Roman"/>
          <w:lang w:val="et-EE"/>
        </w:rPr>
        <w:t>1</w:t>
      </w:r>
      <w:r w:rsidR="008C045E" w:rsidRPr="008F78CD">
        <w:rPr>
          <w:rFonts w:cs="Times New Roman"/>
          <w:lang w:val="et-EE"/>
        </w:rPr>
        <w:t>2</w:t>
      </w:r>
      <w:r w:rsidRPr="008F78CD">
        <w:rPr>
          <w:rFonts w:cs="Times New Roman"/>
          <w:lang w:val="et-EE"/>
        </w:rPr>
        <w:t xml:space="preserve"> Kontroller</w:t>
      </w:r>
      <w:bookmarkEnd w:id="29"/>
    </w:p>
    <w:p w:rsidR="003E31C9" w:rsidRPr="008F78CD" w:rsidRDefault="003E31C9" w:rsidP="001E639A">
      <w:pPr>
        <w:rPr>
          <w:rStyle w:val="style"/>
          <w:rFonts w:cs="Times New Roman"/>
          <w:lang w:val="et-EE"/>
        </w:rPr>
      </w:pPr>
      <w:r w:rsidRPr="008F78CD">
        <w:rPr>
          <w:lang w:val="et-EE"/>
        </w:rPr>
        <w:tab/>
        <w:t xml:space="preserve">Kontrolleriks saab kasutada Atmeli flash-mäluga protsessorit </w:t>
      </w:r>
      <w:r w:rsidRPr="008F78CD">
        <w:rPr>
          <w:rStyle w:val="style"/>
          <w:rFonts w:cs="Times New Roman"/>
          <w:lang w:val="et-EE"/>
        </w:rPr>
        <w:t>AT89C2051</w:t>
      </w:r>
      <w:r w:rsidRPr="008F78CD">
        <w:rPr>
          <w:rStyle w:val="FootnoteReference"/>
          <w:rFonts w:cs="Times New Roman"/>
          <w:lang w:val="et-EE"/>
        </w:rPr>
        <w:footnoteReference w:id="5"/>
      </w:r>
      <w:r w:rsidRPr="008F78CD">
        <w:rPr>
          <w:rStyle w:val="style"/>
          <w:rFonts w:cs="Times New Roman"/>
          <w:lang w:val="et-EE"/>
        </w:rPr>
        <w:t>. Sellel saab kõik kasutaja poolt paika pandud seaded salvestada mällu, et need ei kaoks voolu kadumisega. Taktsagedus määratakse kvartsiga X2, mis on 12 MHz.</w:t>
      </w:r>
    </w:p>
    <w:p w:rsidR="00FA15C1" w:rsidRPr="008F78CD" w:rsidRDefault="003E31C9" w:rsidP="001E639A">
      <w:pPr>
        <w:rPr>
          <w:rStyle w:val="style"/>
          <w:rFonts w:cs="Times New Roman"/>
          <w:lang w:val="et-EE"/>
        </w:rPr>
      </w:pPr>
      <w:r w:rsidRPr="008F78CD">
        <w:rPr>
          <w:rStyle w:val="style"/>
          <w:rFonts w:cs="Times New Roman"/>
          <w:lang w:val="et-EE"/>
        </w:rPr>
        <w:lastRenderedPageBreak/>
        <w:tab/>
        <w:t>Kontroller hakkab suhtlema kellaga üle kahejuhtmelise  nn I</w:t>
      </w:r>
      <w:r w:rsidRPr="008F78CD">
        <w:rPr>
          <w:rStyle w:val="style"/>
          <w:rFonts w:cs="Times New Roman"/>
          <w:vertAlign w:val="superscript"/>
          <w:lang w:val="et-EE"/>
        </w:rPr>
        <w:t>2</w:t>
      </w:r>
      <w:r w:rsidRPr="008F78CD">
        <w:rPr>
          <w:rStyle w:val="style"/>
          <w:rFonts w:cs="Times New Roman"/>
          <w:lang w:val="et-EE"/>
        </w:rPr>
        <w:t xml:space="preserve">C siini ja ajaetaloniks on tavaline kellakvarts X1. </w:t>
      </w:r>
      <w:r w:rsidR="00457940" w:rsidRPr="008F78CD">
        <w:rPr>
          <w:rStyle w:val="style"/>
          <w:rFonts w:cs="Times New Roman"/>
          <w:lang w:val="et-EE"/>
        </w:rPr>
        <w:t xml:space="preserve">Kellaga on kontrolleril kõige tihedam ühendus, kuna kõik tegevused toimuvad mingi ette antud intervallide tagant. </w:t>
      </w:r>
    </w:p>
    <w:p w:rsidR="006C71F3" w:rsidRPr="008F78CD" w:rsidRDefault="004A1EC0" w:rsidP="001E639A">
      <w:pPr>
        <w:rPr>
          <w:lang w:val="et-EE"/>
        </w:rPr>
      </w:pPr>
      <w:r w:rsidRPr="008F78CD">
        <w:rPr>
          <w:rStyle w:val="style"/>
          <w:rFonts w:cs="Times New Roman"/>
          <w:lang w:val="et-EE"/>
        </w:rPr>
        <w:tab/>
        <w:t>Kõiki saadud teateid, mis põhjustavad LED tule põlema minemise hoiab kontroller enda mälus, ning kasutaja saab nende poole pöörduda kasutajasisendi kaudu.</w:t>
      </w:r>
    </w:p>
    <w:p w:rsidR="00747106" w:rsidRPr="008F78CD" w:rsidRDefault="00747106" w:rsidP="00555C01">
      <w:pPr>
        <w:pStyle w:val="Heading2"/>
        <w:rPr>
          <w:rFonts w:cs="Times New Roman"/>
          <w:lang w:val="et-EE"/>
        </w:rPr>
      </w:pPr>
      <w:bookmarkStart w:id="30" w:name="_Toc258770779"/>
      <w:r w:rsidRPr="008F78CD">
        <w:rPr>
          <w:rFonts w:cs="Times New Roman"/>
          <w:lang w:val="et-EE"/>
        </w:rPr>
        <w:t>3. Disaini kirjeldus</w:t>
      </w:r>
      <w:bookmarkEnd w:id="30"/>
    </w:p>
    <w:p w:rsidR="00747106" w:rsidRPr="008F78CD" w:rsidRDefault="00747106" w:rsidP="00555C01">
      <w:pPr>
        <w:pStyle w:val="Heading3"/>
        <w:rPr>
          <w:rFonts w:cs="Times New Roman"/>
          <w:lang w:val="et-EE"/>
        </w:rPr>
      </w:pPr>
      <w:bookmarkStart w:id="31" w:name="_Toc258770780"/>
      <w:r w:rsidRPr="008F78CD">
        <w:rPr>
          <w:rFonts w:cs="Times New Roman"/>
          <w:lang w:val="et-EE"/>
        </w:rPr>
        <w:t>3.1 Klassid/objektid</w:t>
      </w:r>
      <w:bookmarkEnd w:id="31"/>
    </w:p>
    <w:p w:rsidR="000873B4" w:rsidRPr="008F78CD" w:rsidRDefault="00017529" w:rsidP="001E639A">
      <w:pPr>
        <w:rPr>
          <w:lang w:val="et-EE"/>
        </w:rPr>
      </w:pPr>
      <w:r>
        <w:rPr>
          <w:lang w:val="et-EE"/>
        </w:rPr>
        <w:tab/>
      </w:r>
      <w:r w:rsidR="000873B4" w:rsidRPr="008F78CD">
        <w:rPr>
          <w:lang w:val="et-EE"/>
        </w:rPr>
        <w:t>Siin on süsteemi diagramm täpsemalt kirjeldatud kui oli nõuete peatükis. Diagrammil olevate osade täpsemad kirjeldused on üldkirjelduste all.</w:t>
      </w:r>
    </w:p>
    <w:p w:rsidR="00CE047D" w:rsidRPr="008F78CD" w:rsidRDefault="007A7A37" w:rsidP="002E50C0">
      <w:pPr>
        <w:pStyle w:val="Caption"/>
        <w:rPr>
          <w:lang w:val="et-EE"/>
        </w:rPr>
      </w:pPr>
      <w:r w:rsidRPr="008F78CD">
        <w:object w:dxaOrig="12527" w:dyaOrig="10117">
          <v:shape id="_x0000_i1042" type="#_x0000_t75" style="width:465pt;height:375.75pt" o:ole="">
            <v:imagedata r:id="rId32" o:title=""/>
          </v:shape>
          <o:OLEObject Type="Embed" ProgID="Visio.Drawing.11" ShapeID="_x0000_i1042" DrawAspect="Content" ObjectID="_1332609704" r:id="rId33"/>
        </w:object>
      </w:r>
      <w:r w:rsidR="000873B4" w:rsidRPr="008F78CD">
        <w:t xml:space="preserve">Joonis </w:t>
      </w:r>
      <w:fldSimple w:instr=" SEQ Joonis \* ARABIC ">
        <w:r w:rsidR="00142D44">
          <w:rPr>
            <w:noProof/>
          </w:rPr>
          <w:t>13</w:t>
        </w:r>
      </w:fldSimple>
      <w:r w:rsidR="000873B4" w:rsidRPr="008F78CD">
        <w:t>: süsteemi skeem</w:t>
      </w:r>
    </w:p>
    <w:p w:rsidR="00747106" w:rsidRPr="008F78CD" w:rsidRDefault="00747106" w:rsidP="00BA0CF7">
      <w:pPr>
        <w:pStyle w:val="Heading3"/>
        <w:rPr>
          <w:rFonts w:cs="Times New Roman"/>
          <w:lang w:val="et-EE"/>
        </w:rPr>
      </w:pPr>
      <w:bookmarkStart w:id="32" w:name="_Toc258770781"/>
      <w:r w:rsidRPr="008F78CD">
        <w:rPr>
          <w:rFonts w:cs="Times New Roman"/>
          <w:lang w:val="et-EE"/>
        </w:rPr>
        <w:t>3.</w:t>
      </w:r>
      <w:r w:rsidR="00E04FA9" w:rsidRPr="008F78CD">
        <w:rPr>
          <w:rFonts w:cs="Times New Roman"/>
          <w:lang w:val="et-EE"/>
        </w:rPr>
        <w:t>2</w:t>
      </w:r>
      <w:r w:rsidRPr="008F78CD">
        <w:rPr>
          <w:rFonts w:cs="Times New Roman"/>
          <w:lang w:val="et-EE"/>
        </w:rPr>
        <w:t xml:space="preserve"> Koostööskeemid</w:t>
      </w:r>
      <w:bookmarkEnd w:id="32"/>
    </w:p>
    <w:p w:rsidR="006C71F3" w:rsidRDefault="002A544B" w:rsidP="001E639A">
      <w:pPr>
        <w:rPr>
          <w:lang w:val="et-EE"/>
        </w:rPr>
      </w:pPr>
      <w:r w:rsidRPr="008F78CD">
        <w:rPr>
          <w:lang w:val="et-EE"/>
        </w:rPr>
        <w:tab/>
        <w:t>Selles osas on kirjeldatud mõningased koostööskeemid süsteemi erinevate osade vahel.</w:t>
      </w:r>
    </w:p>
    <w:p w:rsidR="00142D44" w:rsidRPr="008F78CD" w:rsidRDefault="00142D44" w:rsidP="001E639A">
      <w:pPr>
        <w:rPr>
          <w:lang w:val="et-EE"/>
        </w:rPr>
      </w:pPr>
    </w:p>
    <w:p w:rsidR="00A94808" w:rsidRPr="008F78CD" w:rsidRDefault="00D231EC" w:rsidP="00D231EC">
      <w:pPr>
        <w:pStyle w:val="Heading4"/>
        <w:rPr>
          <w:rFonts w:cs="Times New Roman"/>
          <w:lang w:val="et-EE"/>
        </w:rPr>
      </w:pPr>
      <w:r w:rsidRPr="008F78CD">
        <w:rPr>
          <w:rFonts w:cs="Times New Roman"/>
          <w:lang w:val="et-EE"/>
        </w:rPr>
        <w:lastRenderedPageBreak/>
        <w:t>3.2.1 Kella LCD-le kuvamine</w:t>
      </w:r>
    </w:p>
    <w:p w:rsidR="00B57ED8" w:rsidRPr="008F78CD" w:rsidRDefault="006C71F3" w:rsidP="001E639A">
      <w:r w:rsidRPr="008F78CD">
        <w:object w:dxaOrig="7021" w:dyaOrig="2074">
          <v:shape id="_x0000_i1037" type="#_x0000_t75" style="width:302.25pt;height:89.25pt" o:ole="">
            <v:imagedata r:id="rId34" o:title=""/>
          </v:shape>
          <o:OLEObject Type="Embed" ProgID="Visio.Drawing.11" ShapeID="_x0000_i1037" DrawAspect="Content" ObjectID="_1332609705" r:id="rId35"/>
        </w:object>
      </w:r>
    </w:p>
    <w:p w:rsidR="00B57ED8" w:rsidRPr="008F78CD" w:rsidRDefault="00B57ED8" w:rsidP="00B57ED8">
      <w:pPr>
        <w:pStyle w:val="Caption"/>
        <w:rPr>
          <w:rFonts w:cs="Times New Roman"/>
        </w:rPr>
      </w:pPr>
      <w:r w:rsidRPr="008F78CD">
        <w:rPr>
          <w:rFonts w:cs="Times New Roman"/>
        </w:rPr>
        <w:t xml:space="preserve">Joonis </w:t>
      </w:r>
      <w:r w:rsidR="00323234" w:rsidRPr="008F78CD">
        <w:rPr>
          <w:rFonts w:cs="Times New Roman"/>
        </w:rPr>
        <w:fldChar w:fldCharType="begin"/>
      </w:r>
      <w:r w:rsidR="00A14640" w:rsidRPr="008F78CD">
        <w:rPr>
          <w:rFonts w:cs="Times New Roman"/>
        </w:rPr>
        <w:instrText xml:space="preserve"> SEQ Joonis \* ARABIC </w:instrText>
      </w:r>
      <w:r w:rsidR="00323234" w:rsidRPr="008F78CD">
        <w:rPr>
          <w:rFonts w:cs="Times New Roman"/>
        </w:rPr>
        <w:fldChar w:fldCharType="separate"/>
      </w:r>
      <w:r w:rsidR="00142D44">
        <w:rPr>
          <w:rFonts w:cs="Times New Roman"/>
          <w:noProof/>
        </w:rPr>
        <w:t>14</w:t>
      </w:r>
      <w:r w:rsidR="00323234" w:rsidRPr="008F78CD">
        <w:rPr>
          <w:rFonts w:cs="Times New Roman"/>
        </w:rPr>
        <w:fldChar w:fldCharType="end"/>
      </w:r>
      <w:r w:rsidRPr="008F78CD">
        <w:rPr>
          <w:rFonts w:cs="Times New Roman"/>
        </w:rPr>
        <w:t>: kella kuvamine</w:t>
      </w:r>
    </w:p>
    <w:p w:rsidR="00B57ED8" w:rsidRPr="008F78CD" w:rsidRDefault="00B57ED8" w:rsidP="00B57ED8">
      <w:pPr>
        <w:pStyle w:val="Heading4"/>
        <w:rPr>
          <w:rFonts w:cs="Times New Roman"/>
          <w:lang w:val="et-EE"/>
        </w:rPr>
      </w:pPr>
      <w:r w:rsidRPr="008F78CD">
        <w:rPr>
          <w:rFonts w:cs="Times New Roman"/>
          <w:lang w:val="et-EE"/>
        </w:rPr>
        <w:t>3.2.1 Temperatuuri LCD-le kuvamine</w:t>
      </w:r>
    </w:p>
    <w:p w:rsidR="003E0CE7" w:rsidRPr="008F78CD" w:rsidRDefault="00F56445" w:rsidP="001E639A">
      <w:r w:rsidRPr="008F78CD">
        <w:object w:dxaOrig="7060" w:dyaOrig="2076">
          <v:shape id="_x0000_i1038" type="#_x0000_t75" style="width:327pt;height:96pt" o:ole="">
            <v:imagedata r:id="rId36" o:title=""/>
          </v:shape>
          <o:OLEObject Type="Embed" ProgID="Visio.Drawing.11" ShapeID="_x0000_i1038" DrawAspect="Content" ObjectID="_1332609706" r:id="rId37"/>
        </w:object>
      </w:r>
    </w:p>
    <w:p w:rsidR="00B57ED8" w:rsidRPr="008F78CD" w:rsidRDefault="003E0CE7" w:rsidP="003E0CE7">
      <w:pPr>
        <w:pStyle w:val="Caption"/>
        <w:rPr>
          <w:rFonts w:cs="Times New Roman"/>
        </w:rPr>
      </w:pPr>
      <w:r w:rsidRPr="008F78CD">
        <w:rPr>
          <w:rFonts w:cs="Times New Roman"/>
        </w:rPr>
        <w:t xml:space="preserve">Joonis </w:t>
      </w:r>
      <w:r w:rsidR="00323234" w:rsidRPr="008F78CD">
        <w:rPr>
          <w:rFonts w:cs="Times New Roman"/>
        </w:rPr>
        <w:fldChar w:fldCharType="begin"/>
      </w:r>
      <w:r w:rsidR="00A14640" w:rsidRPr="008F78CD">
        <w:rPr>
          <w:rFonts w:cs="Times New Roman"/>
        </w:rPr>
        <w:instrText xml:space="preserve"> SEQ Joonis \* ARABIC </w:instrText>
      </w:r>
      <w:r w:rsidR="00323234" w:rsidRPr="008F78CD">
        <w:rPr>
          <w:rFonts w:cs="Times New Roman"/>
        </w:rPr>
        <w:fldChar w:fldCharType="separate"/>
      </w:r>
      <w:r w:rsidR="00142D44">
        <w:rPr>
          <w:rFonts w:cs="Times New Roman"/>
          <w:noProof/>
        </w:rPr>
        <w:t>15</w:t>
      </w:r>
      <w:r w:rsidR="00323234" w:rsidRPr="008F78CD">
        <w:rPr>
          <w:rFonts w:cs="Times New Roman"/>
        </w:rPr>
        <w:fldChar w:fldCharType="end"/>
      </w:r>
      <w:r w:rsidRPr="008F78CD">
        <w:rPr>
          <w:rFonts w:cs="Times New Roman"/>
        </w:rPr>
        <w:t>: temperatuuri kuvamine</w:t>
      </w:r>
    </w:p>
    <w:p w:rsidR="001A0C31" w:rsidRPr="008F78CD" w:rsidRDefault="001A0C31" w:rsidP="001A0C31">
      <w:pPr>
        <w:pStyle w:val="Heading4"/>
        <w:rPr>
          <w:rFonts w:cs="Times New Roman"/>
          <w:lang w:val="et-EE"/>
        </w:rPr>
      </w:pPr>
      <w:r w:rsidRPr="008F78CD">
        <w:rPr>
          <w:rFonts w:cs="Times New Roman"/>
          <w:lang w:val="et-EE"/>
        </w:rPr>
        <w:t xml:space="preserve">3.2.2 </w:t>
      </w:r>
      <w:r w:rsidR="00D14437" w:rsidRPr="008F78CD">
        <w:rPr>
          <w:rFonts w:cs="Times New Roman"/>
          <w:lang w:val="et-EE"/>
        </w:rPr>
        <w:t>V</w:t>
      </w:r>
      <w:r w:rsidRPr="008F78CD">
        <w:rPr>
          <w:rFonts w:cs="Times New Roman"/>
          <w:lang w:val="et-EE"/>
        </w:rPr>
        <w:t>ee vahetamise meeldetuletused</w:t>
      </w:r>
    </w:p>
    <w:p w:rsidR="00611CA8" w:rsidRPr="008F78CD" w:rsidRDefault="00F56445" w:rsidP="001E639A">
      <w:r w:rsidRPr="008F78CD">
        <w:object w:dxaOrig="6389" w:dyaOrig="3352">
          <v:shape id="_x0000_i1039" type="#_x0000_t75" style="width:300pt;height:158.25pt" o:ole="">
            <v:imagedata r:id="rId38" o:title=""/>
          </v:shape>
          <o:OLEObject Type="Embed" ProgID="Visio.Drawing.11" ShapeID="_x0000_i1039" DrawAspect="Content" ObjectID="_1332609707" r:id="rId39"/>
        </w:object>
      </w:r>
    </w:p>
    <w:p w:rsidR="001A0C31" w:rsidRPr="008F78CD" w:rsidRDefault="00611CA8" w:rsidP="00611CA8">
      <w:pPr>
        <w:pStyle w:val="Caption"/>
        <w:rPr>
          <w:rFonts w:cs="Times New Roman"/>
        </w:rPr>
      </w:pPr>
      <w:r w:rsidRPr="008F78CD">
        <w:rPr>
          <w:rFonts w:cs="Times New Roman"/>
        </w:rPr>
        <w:t xml:space="preserve">Joonis </w:t>
      </w:r>
      <w:r w:rsidR="00323234" w:rsidRPr="008F78CD">
        <w:rPr>
          <w:rFonts w:cs="Times New Roman"/>
        </w:rPr>
        <w:fldChar w:fldCharType="begin"/>
      </w:r>
      <w:r w:rsidR="00A14640" w:rsidRPr="008F78CD">
        <w:rPr>
          <w:rFonts w:cs="Times New Roman"/>
        </w:rPr>
        <w:instrText xml:space="preserve"> SEQ Joonis \* ARABIC </w:instrText>
      </w:r>
      <w:r w:rsidR="00323234" w:rsidRPr="008F78CD">
        <w:rPr>
          <w:rFonts w:cs="Times New Roman"/>
        </w:rPr>
        <w:fldChar w:fldCharType="separate"/>
      </w:r>
      <w:r w:rsidR="00142D44">
        <w:rPr>
          <w:rFonts w:cs="Times New Roman"/>
          <w:noProof/>
        </w:rPr>
        <w:t>16</w:t>
      </w:r>
      <w:r w:rsidR="00323234" w:rsidRPr="008F78CD">
        <w:rPr>
          <w:rFonts w:cs="Times New Roman"/>
        </w:rPr>
        <w:fldChar w:fldCharType="end"/>
      </w:r>
      <w:r w:rsidRPr="008F78CD">
        <w:rPr>
          <w:rFonts w:cs="Times New Roman"/>
        </w:rPr>
        <w:t>: vee vahetamise meeldetuletus</w:t>
      </w:r>
    </w:p>
    <w:p w:rsidR="002E50C0" w:rsidRDefault="00611CA8" w:rsidP="001E639A">
      <w:r w:rsidRPr="008F78CD">
        <w:tab/>
        <w:t xml:space="preserve">Kontroller küsib kellalt aega ning kontrollib kas </w:t>
      </w:r>
      <w:r w:rsidR="00664871" w:rsidRPr="008F78CD">
        <w:t>on aeg vett vahetada ja iga t</w:t>
      </w:r>
      <w:r w:rsidR="00154750" w:rsidRPr="008F78CD">
        <w:t>unni tagant küsib pH andurilt pH</w:t>
      </w:r>
      <w:r w:rsidR="00664871" w:rsidRPr="008F78CD">
        <w:t xml:space="preserve"> taset. Kui pH tase ei ole lubatud piirkonnas, siis ta paneb LED tule põlema, ning salvestab vastava teate oma mällu. Kui pH on jälle lubatud piirkonnas ja/või vee vahetamise aeg otsast peale jooksma hakanud, siis paneb kontroller LED tule uuesti kustu.</w:t>
      </w:r>
    </w:p>
    <w:p w:rsidR="00142D44" w:rsidRDefault="00142D44" w:rsidP="001E639A"/>
    <w:p w:rsidR="00142D44" w:rsidRDefault="00142D44" w:rsidP="001E639A"/>
    <w:p w:rsidR="00142D44" w:rsidRPr="008F78CD" w:rsidRDefault="00142D44" w:rsidP="001E639A"/>
    <w:p w:rsidR="00B57ED8" w:rsidRPr="008F78CD" w:rsidRDefault="003E0CE7" w:rsidP="003E0CE7">
      <w:pPr>
        <w:pStyle w:val="Heading4"/>
        <w:rPr>
          <w:rFonts w:cs="Times New Roman"/>
          <w:lang w:val="et-EE"/>
        </w:rPr>
      </w:pPr>
      <w:r w:rsidRPr="008F78CD">
        <w:rPr>
          <w:rFonts w:cs="Times New Roman"/>
          <w:lang w:val="et-EE"/>
        </w:rPr>
        <w:lastRenderedPageBreak/>
        <w:t>3.2.</w:t>
      </w:r>
      <w:r w:rsidR="001A0C31" w:rsidRPr="008F78CD">
        <w:rPr>
          <w:rFonts w:cs="Times New Roman"/>
          <w:lang w:val="et-EE"/>
        </w:rPr>
        <w:t>3</w:t>
      </w:r>
      <w:r w:rsidRPr="008F78CD">
        <w:rPr>
          <w:rFonts w:cs="Times New Roman"/>
          <w:lang w:val="et-EE"/>
        </w:rPr>
        <w:t xml:space="preserve"> </w:t>
      </w:r>
      <w:r w:rsidR="00D14437" w:rsidRPr="008F78CD">
        <w:rPr>
          <w:rFonts w:cs="Times New Roman"/>
          <w:lang w:val="et-EE"/>
        </w:rPr>
        <w:t>K</w:t>
      </w:r>
      <w:r w:rsidRPr="008F78CD">
        <w:rPr>
          <w:rFonts w:cs="Times New Roman"/>
          <w:lang w:val="et-EE"/>
        </w:rPr>
        <w:t>ontrolleri seadistamine</w:t>
      </w:r>
    </w:p>
    <w:p w:rsidR="00B260E6" w:rsidRPr="008F78CD" w:rsidRDefault="007A7CBB" w:rsidP="001E639A">
      <w:r w:rsidRPr="008F78CD">
        <w:object w:dxaOrig="4564" w:dyaOrig="2453">
          <v:shape id="_x0000_i1040" type="#_x0000_t75" style="width:228pt;height:122.25pt" o:ole="">
            <v:imagedata r:id="rId40" o:title=""/>
          </v:shape>
          <o:OLEObject Type="Embed" ProgID="Visio.Drawing.11" ShapeID="_x0000_i1040" DrawAspect="Content" ObjectID="_1332609708" r:id="rId41"/>
        </w:object>
      </w:r>
    </w:p>
    <w:p w:rsidR="00DC20E7" w:rsidRPr="008F78CD" w:rsidRDefault="00B260E6" w:rsidP="002E50C0">
      <w:pPr>
        <w:pStyle w:val="Caption"/>
        <w:rPr>
          <w:rFonts w:cs="Times New Roman"/>
          <w:caps/>
          <w:spacing w:val="10"/>
          <w:sz w:val="22"/>
          <w:szCs w:val="22"/>
          <w:lang w:val="et-EE"/>
        </w:rPr>
      </w:pPr>
      <w:r w:rsidRPr="008F78CD">
        <w:rPr>
          <w:rFonts w:cs="Times New Roman"/>
        </w:rPr>
        <w:t xml:space="preserve">Joonis </w:t>
      </w:r>
      <w:r w:rsidR="00323234" w:rsidRPr="008F78CD">
        <w:rPr>
          <w:rFonts w:cs="Times New Roman"/>
        </w:rPr>
        <w:fldChar w:fldCharType="begin"/>
      </w:r>
      <w:r w:rsidR="00A14640" w:rsidRPr="008F78CD">
        <w:rPr>
          <w:rFonts w:cs="Times New Roman"/>
        </w:rPr>
        <w:instrText xml:space="preserve"> SEQ Joonis \* ARABIC </w:instrText>
      </w:r>
      <w:r w:rsidR="00323234" w:rsidRPr="008F78CD">
        <w:rPr>
          <w:rFonts w:cs="Times New Roman"/>
        </w:rPr>
        <w:fldChar w:fldCharType="separate"/>
      </w:r>
      <w:r w:rsidR="00142D44">
        <w:rPr>
          <w:rFonts w:cs="Times New Roman"/>
          <w:noProof/>
        </w:rPr>
        <w:t>17</w:t>
      </w:r>
      <w:r w:rsidR="00323234" w:rsidRPr="008F78CD">
        <w:rPr>
          <w:rFonts w:cs="Times New Roman"/>
        </w:rPr>
        <w:fldChar w:fldCharType="end"/>
      </w:r>
      <w:r w:rsidRPr="008F78CD">
        <w:rPr>
          <w:rFonts w:cs="Times New Roman"/>
        </w:rPr>
        <w:t>: kontrolleri seadistamine</w:t>
      </w:r>
    </w:p>
    <w:p w:rsidR="00B260E6" w:rsidRPr="008F78CD" w:rsidRDefault="00B260E6" w:rsidP="004629DE">
      <w:pPr>
        <w:pStyle w:val="Heading4"/>
        <w:rPr>
          <w:rFonts w:cs="Times New Roman"/>
          <w:lang w:val="et-EE"/>
        </w:rPr>
      </w:pPr>
      <w:r w:rsidRPr="008F78CD">
        <w:rPr>
          <w:rFonts w:cs="Times New Roman"/>
          <w:lang w:val="et-EE"/>
        </w:rPr>
        <w:t>3.2.</w:t>
      </w:r>
      <w:r w:rsidR="001A0C31" w:rsidRPr="008F78CD">
        <w:rPr>
          <w:rFonts w:cs="Times New Roman"/>
          <w:lang w:val="et-EE"/>
        </w:rPr>
        <w:t>4</w:t>
      </w:r>
      <w:r w:rsidRPr="008F78CD">
        <w:rPr>
          <w:rFonts w:cs="Times New Roman"/>
          <w:lang w:val="et-EE"/>
        </w:rPr>
        <w:t xml:space="preserve"> </w:t>
      </w:r>
      <w:r w:rsidR="00457940" w:rsidRPr="008F78CD">
        <w:rPr>
          <w:rFonts w:cs="Times New Roman"/>
          <w:lang w:val="et-EE"/>
        </w:rPr>
        <w:t>Soojendi sisse ja välja lülitamine</w:t>
      </w:r>
    </w:p>
    <w:p w:rsidR="004629DE" w:rsidRPr="008F78CD" w:rsidRDefault="00457940" w:rsidP="002E50C0">
      <w:pPr>
        <w:pStyle w:val="Caption"/>
      </w:pPr>
      <w:r w:rsidRPr="008F78CD">
        <w:object w:dxaOrig="9101" w:dyaOrig="3042">
          <v:shape id="_x0000_i1041" type="#_x0000_t75" style="width:454.5pt;height:152.25pt" o:ole="">
            <v:imagedata r:id="rId42" o:title=""/>
          </v:shape>
          <o:OLEObject Type="Embed" ProgID="Visio.Drawing.11" ShapeID="_x0000_i1041" DrawAspect="Content" ObjectID="_1332609709" r:id="rId43"/>
        </w:object>
      </w:r>
      <w:r w:rsidR="006C71F3" w:rsidRPr="008F78CD">
        <w:t xml:space="preserve">Joonis </w:t>
      </w:r>
      <w:fldSimple w:instr=" SEQ Joonis \* ARABIC ">
        <w:r w:rsidR="00142D44">
          <w:rPr>
            <w:noProof/>
          </w:rPr>
          <w:t>18</w:t>
        </w:r>
      </w:fldSimple>
      <w:r w:rsidR="006C71F3" w:rsidRPr="008F78CD">
        <w:t>: soojendi sisse ja välja lülitamine</w:t>
      </w:r>
    </w:p>
    <w:p w:rsidR="003605D1" w:rsidRPr="008F78CD" w:rsidRDefault="004A1EC0" w:rsidP="001E639A">
      <w:pPr>
        <w:rPr>
          <w:lang w:val="et-EE"/>
        </w:rPr>
      </w:pPr>
      <w:r w:rsidRPr="008F78CD">
        <w:rPr>
          <w:lang w:val="et-EE"/>
        </w:rPr>
        <w:tab/>
        <w:t xml:space="preserve">Joonisel on näha, et kontroller küsib temperatuuri ning vastavalt </w:t>
      </w:r>
      <w:r w:rsidR="00457940" w:rsidRPr="008F78CD">
        <w:rPr>
          <w:lang w:val="et-EE"/>
        </w:rPr>
        <w:t>vajadusele lülitab soojendi sisse või välja</w:t>
      </w:r>
      <w:r w:rsidRPr="008F78CD">
        <w:rPr>
          <w:lang w:val="et-EE"/>
        </w:rPr>
        <w:t>. Aga kui saadud temperatuur on õiges piirkonnas, siis soojendi poole ta ei pöördu vaid küsib uuesti temperatuuri. LED tule poole pöördub ta siis kui saadud temperatuur ületab lubatud piirkonna, ning paneb vastasel juhul selle põlema ja kui see enam piirkonda ei ületa, siis lülitab selle jälle välja.</w:t>
      </w:r>
    </w:p>
    <w:p w:rsidR="00A94808" w:rsidRPr="008F78CD" w:rsidRDefault="00A94808" w:rsidP="00A94808">
      <w:pPr>
        <w:pStyle w:val="Heading3"/>
        <w:rPr>
          <w:rFonts w:cs="Times New Roman"/>
          <w:lang w:val="et-EE"/>
        </w:rPr>
      </w:pPr>
      <w:bookmarkStart w:id="33" w:name="_Toc258770782"/>
      <w:r w:rsidRPr="008F78CD">
        <w:rPr>
          <w:rFonts w:cs="Times New Roman"/>
          <w:lang w:val="et-EE"/>
        </w:rPr>
        <w:t>3.3 Ajaliste seoste analüüs</w:t>
      </w:r>
      <w:bookmarkEnd w:id="33"/>
    </w:p>
    <w:p w:rsidR="00F82DFD" w:rsidRPr="008F78CD" w:rsidRDefault="00A94808" w:rsidP="001E639A">
      <w:pPr>
        <w:rPr>
          <w:lang w:val="et-EE"/>
        </w:rPr>
      </w:pPr>
      <w:r w:rsidRPr="008F78CD">
        <w:rPr>
          <w:lang w:val="et-EE"/>
        </w:rPr>
        <w:tab/>
      </w:r>
      <w:r w:rsidR="00F82DFD" w:rsidRPr="008F78CD">
        <w:rPr>
          <w:lang w:val="et-EE"/>
        </w:rPr>
        <w:t>Nagu juba mainitud pole süste</w:t>
      </w:r>
      <w:r w:rsidR="0009762B" w:rsidRPr="008F78CD">
        <w:rPr>
          <w:lang w:val="et-EE"/>
        </w:rPr>
        <w:t xml:space="preserve">em ajakriitiline. Sellepärast ei ole vaja muretseda, et kontroller ei jõua käske jagada. </w:t>
      </w:r>
    </w:p>
    <w:p w:rsidR="002E50C0" w:rsidRDefault="0009762B" w:rsidP="001E639A">
      <w:pPr>
        <w:rPr>
          <w:lang w:val="et-EE"/>
        </w:rPr>
      </w:pPr>
      <w:r w:rsidRPr="008F78CD">
        <w:rPr>
          <w:lang w:val="et-EE"/>
        </w:rPr>
        <w:tab/>
        <w:t xml:space="preserve">Ainuke juhtum ,kus aeg on tähtis, on kasutajasisendi ja LCD vaheline ühendus. Seal peab jõudma nupule vajutusest vajalik sündmus LCD-le 75 ms jooksul. Kui nupule vajutuse töötlemise aeg on 20 ms, siis </w:t>
      </w:r>
      <w:r w:rsidR="00D2534C" w:rsidRPr="008F78CD">
        <w:rPr>
          <w:lang w:val="et-EE"/>
        </w:rPr>
        <w:t xml:space="preserve">on veel </w:t>
      </w:r>
      <w:r w:rsidRPr="008F78CD">
        <w:rPr>
          <w:lang w:val="et-EE"/>
        </w:rPr>
        <w:t xml:space="preserve">aega  </w:t>
      </w:r>
      <w:r w:rsidR="00D2534C" w:rsidRPr="008F78CD">
        <w:rPr>
          <w:lang w:val="et-EE"/>
        </w:rPr>
        <w:t xml:space="preserve">55 ms, et viia vajutusele vastav sündmus ekraanile, ning selleks võib minna aega 40 ms, kui on vaja suuremat kogust teksti väljastada. </w:t>
      </w:r>
    </w:p>
    <w:p w:rsidR="00142D44" w:rsidRDefault="00142D44" w:rsidP="001E639A">
      <w:pPr>
        <w:rPr>
          <w:lang w:val="et-EE"/>
        </w:rPr>
      </w:pPr>
    </w:p>
    <w:p w:rsidR="00142D44" w:rsidRDefault="00142D44" w:rsidP="001E639A">
      <w:pPr>
        <w:rPr>
          <w:lang w:val="et-EE"/>
        </w:rPr>
      </w:pPr>
    </w:p>
    <w:p w:rsidR="00142D44" w:rsidRPr="008F78CD" w:rsidRDefault="00142D44" w:rsidP="001E639A">
      <w:pPr>
        <w:rPr>
          <w:lang w:val="et-EE"/>
        </w:rPr>
      </w:pPr>
    </w:p>
    <w:p w:rsidR="00D71873" w:rsidRPr="008F78CD" w:rsidRDefault="00D71873" w:rsidP="00D71873">
      <w:pPr>
        <w:pStyle w:val="Heading2"/>
        <w:rPr>
          <w:rFonts w:cs="Times New Roman"/>
          <w:lang w:val="et-EE"/>
        </w:rPr>
      </w:pPr>
      <w:bookmarkStart w:id="34" w:name="_Toc258770783"/>
      <w:r w:rsidRPr="008F78CD">
        <w:rPr>
          <w:rFonts w:cs="Times New Roman"/>
          <w:lang w:val="et-EE"/>
        </w:rPr>
        <w:lastRenderedPageBreak/>
        <w:t>4 Testimise plaan</w:t>
      </w:r>
      <w:bookmarkEnd w:id="34"/>
    </w:p>
    <w:p w:rsidR="00DC20E7" w:rsidRPr="008F78CD" w:rsidRDefault="001E639A" w:rsidP="001E639A">
      <w:pPr>
        <w:rPr>
          <w:lang w:val="et-EE"/>
        </w:rPr>
      </w:pPr>
      <w:r>
        <w:rPr>
          <w:lang w:val="et-EE"/>
        </w:rPr>
        <w:tab/>
      </w:r>
      <w:r w:rsidR="00D71873" w:rsidRPr="008F78CD">
        <w:rPr>
          <w:lang w:val="et-EE"/>
        </w:rPr>
        <w:t>Tegu ei ole masstootega, järelikult ei ole v</w:t>
      </w:r>
      <w:r w:rsidR="007476EA" w:rsidRPr="008F78CD">
        <w:rPr>
          <w:lang w:val="et-EE"/>
        </w:rPr>
        <w:t xml:space="preserve">aja palju kulutada testimisele ning peaks piisama kui kontrollida kas kõik vastab nõuetele ja pärast testida kogusüsteemi. Testida tuleks temperatuurikontrollsüsteemi, valgustust, </w:t>
      </w:r>
      <w:r w:rsidR="008117FC" w:rsidRPr="008F78CD">
        <w:rPr>
          <w:lang w:val="et-EE"/>
        </w:rPr>
        <w:t>toitmist, filtrit</w:t>
      </w:r>
      <w:r w:rsidR="007476EA" w:rsidRPr="008F78CD">
        <w:rPr>
          <w:lang w:val="et-EE"/>
        </w:rPr>
        <w:t>, vee vahetuse meelde tuletamisi ja teisi erinevaid LCD käske.</w:t>
      </w:r>
    </w:p>
    <w:p w:rsidR="005457A1" w:rsidRPr="008F78CD" w:rsidRDefault="00017529" w:rsidP="001E639A">
      <w:pPr>
        <w:rPr>
          <w:lang w:val="et-EE"/>
        </w:rPr>
      </w:pPr>
      <w:r>
        <w:rPr>
          <w:lang w:val="et-EE"/>
        </w:rPr>
        <w:tab/>
      </w:r>
      <w:r w:rsidR="007476EA" w:rsidRPr="008F78CD">
        <w:rPr>
          <w:lang w:val="et-EE"/>
        </w:rPr>
        <w:t>Kogu</w:t>
      </w:r>
      <w:r w:rsidR="00DC20E7" w:rsidRPr="008F78CD">
        <w:rPr>
          <w:lang w:val="et-EE"/>
        </w:rPr>
        <w:t xml:space="preserve"> </w:t>
      </w:r>
      <w:r w:rsidR="007476EA" w:rsidRPr="008F78CD">
        <w:rPr>
          <w:lang w:val="et-EE"/>
        </w:rPr>
        <w:t>süsteemi testimises tuleb mõjutada temperatuuri sensoreid, kontrollides kas LCD ekraanile ilmuvad õiged märkmed ja temperatuur.  Lisaks võtta süsteem vooluvõrgust välja ning vaadata kuidas ta käitub kui uuesti vooluvõrku pannakse: kas kõik seaded jäid samaks ning kui vahepeal lülitati käsitsi valgustus kinni, kas süsteem lülitab valgustuse tagasi tööle kui valgustus on sätitud töötama.</w:t>
      </w:r>
    </w:p>
    <w:sectPr w:rsidR="005457A1" w:rsidRPr="008F78CD" w:rsidSect="00747106">
      <w:headerReference w:type="default" r:id="rId44"/>
      <w:footerReference w:type="default" r:id="rId45"/>
      <w:headerReference w:type="first" r:id="rId46"/>
      <w:footerReference w:type="first" r:id="rId47"/>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3A3D" w:rsidRDefault="00BC3A3D" w:rsidP="00747106">
      <w:pPr>
        <w:spacing w:before="0" w:after="0" w:line="240" w:lineRule="auto"/>
      </w:pPr>
      <w:r>
        <w:separator/>
      </w:r>
    </w:p>
  </w:endnote>
  <w:endnote w:type="continuationSeparator" w:id="0">
    <w:p w:rsidR="00BC3A3D" w:rsidRDefault="00BC3A3D" w:rsidP="00747106">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E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47D" w:rsidRPr="00747106" w:rsidRDefault="00323234" w:rsidP="00747106">
    <w:pPr>
      <w:pStyle w:val="Footer"/>
      <w:jc w:val="right"/>
    </w:pPr>
    <w:fldSimple w:instr=" PAGE   \* MERGEFORMAT ">
      <w:r w:rsidR="007A7A37">
        <w:rPr>
          <w:noProof/>
        </w:rPr>
        <w:t>4</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47D" w:rsidRDefault="00CE047D" w:rsidP="00747106">
    <w:pPr>
      <w:pStyle w:val="Footer"/>
      <w:jc w:val="center"/>
    </w:pPr>
    <w:r>
      <w:t>Tartu 2010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3A3D" w:rsidRDefault="00BC3A3D" w:rsidP="00747106">
      <w:pPr>
        <w:spacing w:before="0" w:after="0" w:line="240" w:lineRule="auto"/>
      </w:pPr>
      <w:r>
        <w:separator/>
      </w:r>
    </w:p>
  </w:footnote>
  <w:footnote w:type="continuationSeparator" w:id="0">
    <w:p w:rsidR="00BC3A3D" w:rsidRDefault="00BC3A3D" w:rsidP="00747106">
      <w:pPr>
        <w:spacing w:before="0" w:after="0" w:line="240" w:lineRule="auto"/>
      </w:pPr>
      <w:r>
        <w:continuationSeparator/>
      </w:r>
    </w:p>
  </w:footnote>
  <w:footnote w:id="1">
    <w:p w:rsidR="00CE047D" w:rsidRPr="00B02668" w:rsidRDefault="00CE047D">
      <w:pPr>
        <w:pStyle w:val="FootnoteText"/>
        <w:rPr>
          <w:lang w:val="et-EE"/>
        </w:rPr>
      </w:pPr>
      <w:r>
        <w:rPr>
          <w:rStyle w:val="FootnoteReference"/>
        </w:rPr>
        <w:footnoteRef/>
      </w:r>
      <w:r>
        <w:t xml:space="preserve"> </w:t>
      </w:r>
      <w:r w:rsidRPr="00B02668">
        <w:t>http://www.maxim-ic.com/quick_view2.cfm/qv_pk/2688/t/al</w:t>
      </w:r>
    </w:p>
  </w:footnote>
  <w:footnote w:id="2">
    <w:p w:rsidR="00CE047D" w:rsidRPr="00B02668" w:rsidRDefault="00CE047D">
      <w:pPr>
        <w:pStyle w:val="FootnoteText"/>
        <w:rPr>
          <w:lang w:val="et-EE"/>
        </w:rPr>
      </w:pPr>
      <w:r>
        <w:rPr>
          <w:rStyle w:val="FootnoteReference"/>
        </w:rPr>
        <w:footnoteRef/>
      </w:r>
      <w:r>
        <w:t xml:space="preserve"> </w:t>
      </w:r>
      <w:r w:rsidRPr="00B02668">
        <w:t>http://www.maxim-ic.com/quick_view2.cfm/qv_pk/2815</w:t>
      </w:r>
    </w:p>
  </w:footnote>
  <w:footnote w:id="3">
    <w:p w:rsidR="00CE047D" w:rsidRPr="00AC4C99" w:rsidRDefault="00CE047D">
      <w:pPr>
        <w:pStyle w:val="FootnoteText"/>
        <w:rPr>
          <w:lang w:val="et-EE"/>
        </w:rPr>
      </w:pPr>
      <w:r>
        <w:rPr>
          <w:rStyle w:val="FootnoteReference"/>
        </w:rPr>
        <w:footnoteRef/>
      </w:r>
      <w:r>
        <w:t xml:space="preserve"> </w:t>
      </w:r>
      <w:r w:rsidRPr="00AC4C99">
        <w:t>http://www.omega.com/ppt/pptsc.asp?ref=PHE6300_5300_2114_1304&amp;Nav=grecc05</w:t>
      </w:r>
    </w:p>
  </w:footnote>
  <w:footnote w:id="4">
    <w:p w:rsidR="00CE047D" w:rsidRPr="00881912" w:rsidRDefault="00CE047D">
      <w:pPr>
        <w:pStyle w:val="FootnoteText"/>
        <w:rPr>
          <w:lang w:val="et-EE"/>
        </w:rPr>
      </w:pPr>
      <w:r>
        <w:rPr>
          <w:rStyle w:val="FootnoteReference"/>
        </w:rPr>
        <w:footnoteRef/>
      </w:r>
      <w:r>
        <w:t xml:space="preserve"> </w:t>
      </w:r>
      <w:r w:rsidRPr="00881912">
        <w:t>http://www.allelectronics.com/make-a-store/item/KP-24/16-BUTTON-KEYPAD-2-X-8-/-/1.html</w:t>
      </w:r>
    </w:p>
  </w:footnote>
  <w:footnote w:id="5">
    <w:p w:rsidR="00CE047D" w:rsidRPr="003E31C9" w:rsidRDefault="00CE047D" w:rsidP="003E31C9">
      <w:pPr>
        <w:pStyle w:val="FootnoteText"/>
        <w:rPr>
          <w:lang w:val="et-EE"/>
        </w:rPr>
      </w:pPr>
      <w:r>
        <w:rPr>
          <w:rStyle w:val="FootnoteReference"/>
        </w:rPr>
        <w:footnoteRef/>
      </w:r>
      <w:r>
        <w:t xml:space="preserve"> </w:t>
      </w:r>
      <w:r w:rsidRPr="003E31C9">
        <w:t>http://www.atmel.com/dyn/Products/Product_card.asp?part_id=1938</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47D" w:rsidRDefault="00CE047D" w:rsidP="00747106">
    <w:pPr>
      <w:pStyle w:val="Header"/>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47D" w:rsidRDefault="00CE047D" w:rsidP="00747106">
    <w:pPr>
      <w:pStyle w:val="Header"/>
      <w:jc w:val="center"/>
    </w:pPr>
    <w:r>
      <w:t>Tartu Ülikool</w:t>
    </w:r>
  </w:p>
  <w:p w:rsidR="00CE047D" w:rsidRPr="00747106" w:rsidRDefault="00CE047D" w:rsidP="00633F1B">
    <w:pPr>
      <w:pStyle w:val="NoSpacing"/>
      <w:jc w:val="center"/>
      <w:rPr>
        <w:lang w:val="et-EE"/>
      </w:rPr>
    </w:pPr>
    <w:r w:rsidRPr="00747106">
      <w:rPr>
        <w:lang w:val="et-EE"/>
      </w:rPr>
      <w:t>Matemaatika-informaatikateaduskond</w:t>
    </w:r>
  </w:p>
  <w:p w:rsidR="00CE047D" w:rsidRPr="00747106" w:rsidRDefault="00CE047D" w:rsidP="00633F1B">
    <w:pPr>
      <w:pStyle w:val="NoSpacing"/>
      <w:jc w:val="center"/>
      <w:rPr>
        <w:lang w:val="et-EE"/>
      </w:rPr>
    </w:pPr>
    <w:r w:rsidRPr="00747106">
      <w:rPr>
        <w:lang w:val="et-EE"/>
      </w:rPr>
      <w:t>Arvutiteaduse instituut</w:t>
    </w:r>
  </w:p>
  <w:p w:rsidR="00CE047D" w:rsidRPr="00747106" w:rsidRDefault="00CE047D" w:rsidP="00633F1B">
    <w:pPr>
      <w:pStyle w:val="NoSpacing"/>
      <w:jc w:val="center"/>
      <w:rPr>
        <w:lang w:val="et-EE"/>
      </w:rPr>
    </w:pPr>
    <w:r w:rsidRPr="00747106">
      <w:rPr>
        <w:lang w:val="et-EE"/>
      </w:rPr>
      <w:t>Infotehnoloogia eriala</w:t>
    </w:r>
  </w:p>
  <w:p w:rsidR="00CE047D" w:rsidRDefault="00CE047D" w:rsidP="00747106">
    <w:pPr>
      <w:pStyle w:val="Header"/>
      <w:jc w:val="center"/>
    </w:pPr>
  </w:p>
  <w:p w:rsidR="00CE047D" w:rsidRDefault="00CE047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33CBC"/>
    <w:multiLevelType w:val="hybridMultilevel"/>
    <w:tmpl w:val="8D00AD5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nsid w:val="14787DD2"/>
    <w:multiLevelType w:val="multilevel"/>
    <w:tmpl w:val="65DE7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4B190F"/>
    <w:multiLevelType w:val="multilevel"/>
    <w:tmpl w:val="AC9EA04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21945B82"/>
    <w:multiLevelType w:val="hybridMultilevel"/>
    <w:tmpl w:val="9920C81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nsid w:val="222D4320"/>
    <w:multiLevelType w:val="hybridMultilevel"/>
    <w:tmpl w:val="C94E4B7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nsid w:val="2D6B0AFF"/>
    <w:multiLevelType w:val="hybridMultilevel"/>
    <w:tmpl w:val="29620D3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nsid w:val="43C94874"/>
    <w:multiLevelType w:val="hybridMultilevel"/>
    <w:tmpl w:val="8FE024F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nsid w:val="4AA55706"/>
    <w:multiLevelType w:val="hybridMultilevel"/>
    <w:tmpl w:val="EF5AE70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nsid w:val="68C941C1"/>
    <w:multiLevelType w:val="hybridMultilevel"/>
    <w:tmpl w:val="73F6127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nsid w:val="73671960"/>
    <w:multiLevelType w:val="hybridMultilevel"/>
    <w:tmpl w:val="37F0464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8"/>
  </w:num>
  <w:num w:numId="5">
    <w:abstractNumId w:val="0"/>
  </w:num>
  <w:num w:numId="6">
    <w:abstractNumId w:val="4"/>
  </w:num>
  <w:num w:numId="7">
    <w:abstractNumId w:val="6"/>
  </w:num>
  <w:num w:numId="8">
    <w:abstractNumId w:val="9"/>
  </w:num>
  <w:num w:numId="9">
    <w:abstractNumId w:val="7"/>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useFELayout/>
  </w:compat>
  <w:rsids>
    <w:rsidRoot w:val="00747106"/>
    <w:rsid w:val="0000718F"/>
    <w:rsid w:val="00016409"/>
    <w:rsid w:val="00017529"/>
    <w:rsid w:val="00017B99"/>
    <w:rsid w:val="000236DA"/>
    <w:rsid w:val="00026345"/>
    <w:rsid w:val="00046E2E"/>
    <w:rsid w:val="0005539A"/>
    <w:rsid w:val="00085071"/>
    <w:rsid w:val="000873B4"/>
    <w:rsid w:val="00093F5F"/>
    <w:rsid w:val="00096386"/>
    <w:rsid w:val="0009762B"/>
    <w:rsid w:val="000A5229"/>
    <w:rsid w:val="00102E38"/>
    <w:rsid w:val="00110C8E"/>
    <w:rsid w:val="00140C5B"/>
    <w:rsid w:val="00142D44"/>
    <w:rsid w:val="00154750"/>
    <w:rsid w:val="00164319"/>
    <w:rsid w:val="001A0C31"/>
    <w:rsid w:val="001E0408"/>
    <w:rsid w:val="001E639A"/>
    <w:rsid w:val="001E7174"/>
    <w:rsid w:val="001F56A9"/>
    <w:rsid w:val="002230F7"/>
    <w:rsid w:val="002446A9"/>
    <w:rsid w:val="002724B8"/>
    <w:rsid w:val="002A5387"/>
    <w:rsid w:val="002A544B"/>
    <w:rsid w:val="002A6AFC"/>
    <w:rsid w:val="002E50C0"/>
    <w:rsid w:val="003004C3"/>
    <w:rsid w:val="00317373"/>
    <w:rsid w:val="00323234"/>
    <w:rsid w:val="0032628E"/>
    <w:rsid w:val="003605D1"/>
    <w:rsid w:val="00362BCE"/>
    <w:rsid w:val="00395169"/>
    <w:rsid w:val="00396484"/>
    <w:rsid w:val="003B7854"/>
    <w:rsid w:val="003D6D1F"/>
    <w:rsid w:val="003E031D"/>
    <w:rsid w:val="003E0CE7"/>
    <w:rsid w:val="003E31C9"/>
    <w:rsid w:val="0040127A"/>
    <w:rsid w:val="004053C3"/>
    <w:rsid w:val="004066FC"/>
    <w:rsid w:val="0041652B"/>
    <w:rsid w:val="0044431C"/>
    <w:rsid w:val="00446A74"/>
    <w:rsid w:val="00457940"/>
    <w:rsid w:val="004629DE"/>
    <w:rsid w:val="00465867"/>
    <w:rsid w:val="00473F67"/>
    <w:rsid w:val="004755D8"/>
    <w:rsid w:val="004800F8"/>
    <w:rsid w:val="0048620C"/>
    <w:rsid w:val="004A1EC0"/>
    <w:rsid w:val="004C0C64"/>
    <w:rsid w:val="004C1BD0"/>
    <w:rsid w:val="004D6E54"/>
    <w:rsid w:val="005457A1"/>
    <w:rsid w:val="00555C01"/>
    <w:rsid w:val="005C76D3"/>
    <w:rsid w:val="005D116E"/>
    <w:rsid w:val="005D7FBA"/>
    <w:rsid w:val="0060305A"/>
    <w:rsid w:val="00607D36"/>
    <w:rsid w:val="00611CA8"/>
    <w:rsid w:val="00633F1B"/>
    <w:rsid w:val="00634F53"/>
    <w:rsid w:val="00664871"/>
    <w:rsid w:val="00680E35"/>
    <w:rsid w:val="006C175C"/>
    <w:rsid w:val="006C4379"/>
    <w:rsid w:val="006C71F3"/>
    <w:rsid w:val="00712903"/>
    <w:rsid w:val="00730CA4"/>
    <w:rsid w:val="00747106"/>
    <w:rsid w:val="007476EA"/>
    <w:rsid w:val="00763B97"/>
    <w:rsid w:val="00767CAD"/>
    <w:rsid w:val="00772EE0"/>
    <w:rsid w:val="00774ECC"/>
    <w:rsid w:val="00780901"/>
    <w:rsid w:val="00782A66"/>
    <w:rsid w:val="007A23FF"/>
    <w:rsid w:val="007A7A37"/>
    <w:rsid w:val="007A7CBB"/>
    <w:rsid w:val="007B6679"/>
    <w:rsid w:val="007C24E7"/>
    <w:rsid w:val="007C7918"/>
    <w:rsid w:val="007D5C3C"/>
    <w:rsid w:val="007D795C"/>
    <w:rsid w:val="007E3627"/>
    <w:rsid w:val="00800048"/>
    <w:rsid w:val="008117FC"/>
    <w:rsid w:val="00830A15"/>
    <w:rsid w:val="0083549B"/>
    <w:rsid w:val="008543C2"/>
    <w:rsid w:val="00874499"/>
    <w:rsid w:val="0088120A"/>
    <w:rsid w:val="00881912"/>
    <w:rsid w:val="00887C34"/>
    <w:rsid w:val="008A6C2C"/>
    <w:rsid w:val="008C045E"/>
    <w:rsid w:val="008E5555"/>
    <w:rsid w:val="008E743E"/>
    <w:rsid w:val="008F78CD"/>
    <w:rsid w:val="00924729"/>
    <w:rsid w:val="00950EBB"/>
    <w:rsid w:val="00954335"/>
    <w:rsid w:val="00A016DA"/>
    <w:rsid w:val="00A04F30"/>
    <w:rsid w:val="00A113EE"/>
    <w:rsid w:val="00A14640"/>
    <w:rsid w:val="00A233C4"/>
    <w:rsid w:val="00A31E25"/>
    <w:rsid w:val="00A37A09"/>
    <w:rsid w:val="00A745E0"/>
    <w:rsid w:val="00A94808"/>
    <w:rsid w:val="00AA01B4"/>
    <w:rsid w:val="00AC4C99"/>
    <w:rsid w:val="00AE58D6"/>
    <w:rsid w:val="00B02668"/>
    <w:rsid w:val="00B22504"/>
    <w:rsid w:val="00B260E6"/>
    <w:rsid w:val="00B32452"/>
    <w:rsid w:val="00B42EBD"/>
    <w:rsid w:val="00B57ED8"/>
    <w:rsid w:val="00BA0CF7"/>
    <w:rsid w:val="00BA2E28"/>
    <w:rsid w:val="00BB14BB"/>
    <w:rsid w:val="00BB2FA5"/>
    <w:rsid w:val="00BC3A3D"/>
    <w:rsid w:val="00BC3E0B"/>
    <w:rsid w:val="00BF6363"/>
    <w:rsid w:val="00C013A1"/>
    <w:rsid w:val="00C03DBA"/>
    <w:rsid w:val="00C3061D"/>
    <w:rsid w:val="00C55E8D"/>
    <w:rsid w:val="00C56043"/>
    <w:rsid w:val="00C80BBC"/>
    <w:rsid w:val="00C879A0"/>
    <w:rsid w:val="00CA24EF"/>
    <w:rsid w:val="00CB7C76"/>
    <w:rsid w:val="00CE047D"/>
    <w:rsid w:val="00D14437"/>
    <w:rsid w:val="00D16C37"/>
    <w:rsid w:val="00D201CA"/>
    <w:rsid w:val="00D231EC"/>
    <w:rsid w:val="00D2534C"/>
    <w:rsid w:val="00D31775"/>
    <w:rsid w:val="00D36ABF"/>
    <w:rsid w:val="00D374EA"/>
    <w:rsid w:val="00D55841"/>
    <w:rsid w:val="00D70139"/>
    <w:rsid w:val="00D7058C"/>
    <w:rsid w:val="00D71873"/>
    <w:rsid w:val="00D75C02"/>
    <w:rsid w:val="00DB243F"/>
    <w:rsid w:val="00DC20E7"/>
    <w:rsid w:val="00DC4A4F"/>
    <w:rsid w:val="00DC6BEE"/>
    <w:rsid w:val="00DC7D40"/>
    <w:rsid w:val="00DD7DD2"/>
    <w:rsid w:val="00E0050E"/>
    <w:rsid w:val="00E04FA9"/>
    <w:rsid w:val="00E05796"/>
    <w:rsid w:val="00E1054B"/>
    <w:rsid w:val="00E22E93"/>
    <w:rsid w:val="00E37041"/>
    <w:rsid w:val="00E42E02"/>
    <w:rsid w:val="00E67BE6"/>
    <w:rsid w:val="00EB0C68"/>
    <w:rsid w:val="00EF60DC"/>
    <w:rsid w:val="00F17BC2"/>
    <w:rsid w:val="00F27F36"/>
    <w:rsid w:val="00F3514D"/>
    <w:rsid w:val="00F424C3"/>
    <w:rsid w:val="00F51693"/>
    <w:rsid w:val="00F56445"/>
    <w:rsid w:val="00F70840"/>
    <w:rsid w:val="00F82DFD"/>
    <w:rsid w:val="00F93A78"/>
    <w:rsid w:val="00FA15C1"/>
    <w:rsid w:val="00FE3EA4"/>
  </w:rsids>
  <m:mathPr>
    <m:mathFont m:val="Cambria Math"/>
    <m:brkBin m:val="before"/>
    <m:brkBinSub m:val="--"/>
    <m:smallFrac m:val="off"/>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egrouptable v:ext="edit">
        <o:entry new="1" old="0"/>
        <o:entry new="2" old="1"/>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D44"/>
    <w:rPr>
      <w:rFonts w:ascii="Times New Roman" w:hAnsi="Times New Roman"/>
      <w:sz w:val="24"/>
      <w:szCs w:val="20"/>
    </w:rPr>
  </w:style>
  <w:style w:type="paragraph" w:styleId="Heading1">
    <w:name w:val="heading 1"/>
    <w:basedOn w:val="Normal"/>
    <w:next w:val="Normal"/>
    <w:link w:val="Heading1Char"/>
    <w:uiPriority w:val="9"/>
    <w:qFormat/>
    <w:rsid w:val="00D14437"/>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D14437"/>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D14437"/>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Heading4">
    <w:name w:val="heading 4"/>
    <w:basedOn w:val="Normal"/>
    <w:next w:val="Normal"/>
    <w:link w:val="Heading4Char"/>
    <w:uiPriority w:val="9"/>
    <w:unhideWhenUsed/>
    <w:qFormat/>
    <w:rsid w:val="00D14437"/>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semiHidden/>
    <w:unhideWhenUsed/>
    <w:qFormat/>
    <w:rsid w:val="00D14437"/>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rsid w:val="00D14437"/>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D14437"/>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D14437"/>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D14437"/>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4437"/>
    <w:rPr>
      <w:b/>
      <w:bCs/>
      <w:caps/>
      <w:color w:val="FFFFFF" w:themeColor="background1"/>
      <w:spacing w:val="15"/>
      <w:shd w:val="clear" w:color="auto" w:fill="4F81BD" w:themeFill="accent1"/>
    </w:rPr>
  </w:style>
  <w:style w:type="paragraph" w:styleId="Title">
    <w:name w:val="Title"/>
    <w:basedOn w:val="Normal"/>
    <w:next w:val="Normal"/>
    <w:link w:val="TitleChar"/>
    <w:uiPriority w:val="10"/>
    <w:qFormat/>
    <w:rsid w:val="00D14437"/>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D14437"/>
    <w:rPr>
      <w:caps/>
      <w:color w:val="4F81BD" w:themeColor="accent1"/>
      <w:spacing w:val="10"/>
      <w:kern w:val="28"/>
      <w:sz w:val="52"/>
      <w:szCs w:val="52"/>
    </w:rPr>
  </w:style>
  <w:style w:type="paragraph" w:styleId="Header">
    <w:name w:val="header"/>
    <w:basedOn w:val="Normal"/>
    <w:link w:val="HeaderChar"/>
    <w:uiPriority w:val="99"/>
    <w:semiHidden/>
    <w:unhideWhenUsed/>
    <w:rsid w:val="00747106"/>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47106"/>
  </w:style>
  <w:style w:type="paragraph" w:styleId="Footer">
    <w:name w:val="footer"/>
    <w:basedOn w:val="Normal"/>
    <w:link w:val="FooterChar"/>
    <w:uiPriority w:val="99"/>
    <w:semiHidden/>
    <w:unhideWhenUsed/>
    <w:rsid w:val="00747106"/>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47106"/>
  </w:style>
  <w:style w:type="character" w:customStyle="1" w:styleId="Heading2Char">
    <w:name w:val="Heading 2 Char"/>
    <w:basedOn w:val="DefaultParagraphFont"/>
    <w:link w:val="Heading2"/>
    <w:uiPriority w:val="9"/>
    <w:rsid w:val="00D14437"/>
    <w:rPr>
      <w:caps/>
      <w:spacing w:val="15"/>
      <w:shd w:val="clear" w:color="auto" w:fill="DBE5F1" w:themeFill="accent1" w:themeFillTint="33"/>
    </w:rPr>
  </w:style>
  <w:style w:type="character" w:customStyle="1" w:styleId="Heading3Char">
    <w:name w:val="Heading 3 Char"/>
    <w:basedOn w:val="DefaultParagraphFont"/>
    <w:link w:val="Heading3"/>
    <w:uiPriority w:val="9"/>
    <w:rsid w:val="00D14437"/>
    <w:rPr>
      <w:caps/>
      <w:color w:val="243F60" w:themeColor="accent1" w:themeShade="7F"/>
      <w:spacing w:val="15"/>
    </w:rPr>
  </w:style>
  <w:style w:type="character" w:customStyle="1" w:styleId="Heading4Char">
    <w:name w:val="Heading 4 Char"/>
    <w:basedOn w:val="DefaultParagraphFont"/>
    <w:link w:val="Heading4"/>
    <w:uiPriority w:val="9"/>
    <w:rsid w:val="00D14437"/>
    <w:rPr>
      <w:caps/>
      <w:color w:val="365F91" w:themeColor="accent1" w:themeShade="BF"/>
      <w:spacing w:val="10"/>
    </w:rPr>
  </w:style>
  <w:style w:type="character" w:customStyle="1" w:styleId="Heading5Char">
    <w:name w:val="Heading 5 Char"/>
    <w:basedOn w:val="DefaultParagraphFont"/>
    <w:link w:val="Heading5"/>
    <w:uiPriority w:val="9"/>
    <w:semiHidden/>
    <w:rsid w:val="00D14437"/>
    <w:rPr>
      <w:caps/>
      <w:color w:val="365F91" w:themeColor="accent1" w:themeShade="BF"/>
      <w:spacing w:val="10"/>
    </w:rPr>
  </w:style>
  <w:style w:type="character" w:customStyle="1" w:styleId="Heading6Char">
    <w:name w:val="Heading 6 Char"/>
    <w:basedOn w:val="DefaultParagraphFont"/>
    <w:link w:val="Heading6"/>
    <w:uiPriority w:val="9"/>
    <w:semiHidden/>
    <w:rsid w:val="00D14437"/>
    <w:rPr>
      <w:caps/>
      <w:color w:val="365F91" w:themeColor="accent1" w:themeShade="BF"/>
      <w:spacing w:val="10"/>
    </w:rPr>
  </w:style>
  <w:style w:type="character" w:customStyle="1" w:styleId="Heading7Char">
    <w:name w:val="Heading 7 Char"/>
    <w:basedOn w:val="DefaultParagraphFont"/>
    <w:link w:val="Heading7"/>
    <w:uiPriority w:val="9"/>
    <w:semiHidden/>
    <w:rsid w:val="00D14437"/>
    <w:rPr>
      <w:caps/>
      <w:color w:val="365F91" w:themeColor="accent1" w:themeShade="BF"/>
      <w:spacing w:val="10"/>
    </w:rPr>
  </w:style>
  <w:style w:type="character" w:customStyle="1" w:styleId="Heading8Char">
    <w:name w:val="Heading 8 Char"/>
    <w:basedOn w:val="DefaultParagraphFont"/>
    <w:link w:val="Heading8"/>
    <w:uiPriority w:val="9"/>
    <w:semiHidden/>
    <w:rsid w:val="00D14437"/>
    <w:rPr>
      <w:caps/>
      <w:spacing w:val="10"/>
      <w:sz w:val="18"/>
      <w:szCs w:val="18"/>
    </w:rPr>
  </w:style>
  <w:style w:type="character" w:customStyle="1" w:styleId="Heading9Char">
    <w:name w:val="Heading 9 Char"/>
    <w:basedOn w:val="DefaultParagraphFont"/>
    <w:link w:val="Heading9"/>
    <w:uiPriority w:val="9"/>
    <w:semiHidden/>
    <w:rsid w:val="00D14437"/>
    <w:rPr>
      <w:i/>
      <w:caps/>
      <w:spacing w:val="10"/>
      <w:sz w:val="18"/>
      <w:szCs w:val="18"/>
    </w:rPr>
  </w:style>
  <w:style w:type="paragraph" w:styleId="Caption">
    <w:name w:val="caption"/>
    <w:basedOn w:val="Normal"/>
    <w:next w:val="Normal"/>
    <w:uiPriority w:val="35"/>
    <w:unhideWhenUsed/>
    <w:qFormat/>
    <w:rsid w:val="00D14437"/>
    <w:rPr>
      <w:b/>
      <w:bCs/>
      <w:color w:val="365F91" w:themeColor="accent1" w:themeShade="BF"/>
      <w:sz w:val="16"/>
      <w:szCs w:val="16"/>
    </w:rPr>
  </w:style>
  <w:style w:type="paragraph" w:styleId="Subtitle">
    <w:name w:val="Subtitle"/>
    <w:basedOn w:val="Normal"/>
    <w:next w:val="Normal"/>
    <w:link w:val="SubtitleChar"/>
    <w:uiPriority w:val="11"/>
    <w:qFormat/>
    <w:rsid w:val="00D14437"/>
    <w:pPr>
      <w:spacing w:after="1000" w:line="240" w:lineRule="auto"/>
    </w:pPr>
    <w:rPr>
      <w:caps/>
      <w:color w:val="595959" w:themeColor="text1" w:themeTint="A6"/>
      <w:spacing w:val="10"/>
      <w:szCs w:val="24"/>
    </w:rPr>
  </w:style>
  <w:style w:type="character" w:customStyle="1" w:styleId="SubtitleChar">
    <w:name w:val="Subtitle Char"/>
    <w:basedOn w:val="DefaultParagraphFont"/>
    <w:link w:val="Subtitle"/>
    <w:uiPriority w:val="11"/>
    <w:rsid w:val="00D14437"/>
    <w:rPr>
      <w:caps/>
      <w:color w:val="595959" w:themeColor="text1" w:themeTint="A6"/>
      <w:spacing w:val="10"/>
      <w:sz w:val="24"/>
      <w:szCs w:val="24"/>
    </w:rPr>
  </w:style>
  <w:style w:type="character" w:styleId="Strong">
    <w:name w:val="Strong"/>
    <w:uiPriority w:val="22"/>
    <w:qFormat/>
    <w:rsid w:val="00D14437"/>
    <w:rPr>
      <w:b/>
      <w:bCs/>
    </w:rPr>
  </w:style>
  <w:style w:type="character" w:styleId="Emphasis">
    <w:name w:val="Emphasis"/>
    <w:uiPriority w:val="20"/>
    <w:qFormat/>
    <w:rsid w:val="00D14437"/>
    <w:rPr>
      <w:caps/>
      <w:color w:val="243F60" w:themeColor="accent1" w:themeShade="7F"/>
      <w:spacing w:val="5"/>
    </w:rPr>
  </w:style>
  <w:style w:type="paragraph" w:styleId="NoSpacing">
    <w:name w:val="No Spacing"/>
    <w:basedOn w:val="Normal"/>
    <w:link w:val="NoSpacingChar"/>
    <w:uiPriority w:val="1"/>
    <w:qFormat/>
    <w:rsid w:val="00D14437"/>
    <w:pPr>
      <w:spacing w:before="0" w:after="0" w:line="240" w:lineRule="auto"/>
    </w:pPr>
  </w:style>
  <w:style w:type="character" w:customStyle="1" w:styleId="NoSpacingChar">
    <w:name w:val="No Spacing Char"/>
    <w:basedOn w:val="DefaultParagraphFont"/>
    <w:link w:val="NoSpacing"/>
    <w:uiPriority w:val="1"/>
    <w:rsid w:val="00D14437"/>
    <w:rPr>
      <w:sz w:val="20"/>
      <w:szCs w:val="20"/>
    </w:rPr>
  </w:style>
  <w:style w:type="paragraph" w:styleId="ListParagraph">
    <w:name w:val="List Paragraph"/>
    <w:basedOn w:val="Normal"/>
    <w:uiPriority w:val="34"/>
    <w:qFormat/>
    <w:rsid w:val="00D14437"/>
    <w:pPr>
      <w:ind w:left="720"/>
      <w:contextualSpacing/>
    </w:pPr>
  </w:style>
  <w:style w:type="paragraph" w:styleId="Quote">
    <w:name w:val="Quote"/>
    <w:basedOn w:val="Normal"/>
    <w:next w:val="Normal"/>
    <w:link w:val="QuoteChar"/>
    <w:uiPriority w:val="29"/>
    <w:qFormat/>
    <w:rsid w:val="00D14437"/>
    <w:rPr>
      <w:i/>
      <w:iCs/>
    </w:rPr>
  </w:style>
  <w:style w:type="character" w:customStyle="1" w:styleId="QuoteChar">
    <w:name w:val="Quote Char"/>
    <w:basedOn w:val="DefaultParagraphFont"/>
    <w:link w:val="Quote"/>
    <w:uiPriority w:val="29"/>
    <w:rsid w:val="00D14437"/>
    <w:rPr>
      <w:i/>
      <w:iCs/>
      <w:sz w:val="20"/>
      <w:szCs w:val="20"/>
    </w:rPr>
  </w:style>
  <w:style w:type="paragraph" w:styleId="IntenseQuote">
    <w:name w:val="Intense Quote"/>
    <w:basedOn w:val="Normal"/>
    <w:next w:val="Normal"/>
    <w:link w:val="IntenseQuoteChar"/>
    <w:uiPriority w:val="30"/>
    <w:qFormat/>
    <w:rsid w:val="00D14437"/>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D14437"/>
    <w:rPr>
      <w:i/>
      <w:iCs/>
      <w:color w:val="4F81BD" w:themeColor="accent1"/>
      <w:sz w:val="20"/>
      <w:szCs w:val="20"/>
    </w:rPr>
  </w:style>
  <w:style w:type="character" w:styleId="SubtleEmphasis">
    <w:name w:val="Subtle Emphasis"/>
    <w:uiPriority w:val="19"/>
    <w:qFormat/>
    <w:rsid w:val="00D14437"/>
    <w:rPr>
      <w:i/>
      <w:iCs/>
      <w:color w:val="243F60" w:themeColor="accent1" w:themeShade="7F"/>
    </w:rPr>
  </w:style>
  <w:style w:type="character" w:styleId="IntenseEmphasis">
    <w:name w:val="Intense Emphasis"/>
    <w:uiPriority w:val="21"/>
    <w:qFormat/>
    <w:rsid w:val="00D14437"/>
    <w:rPr>
      <w:b/>
      <w:bCs/>
      <w:caps/>
      <w:color w:val="243F60" w:themeColor="accent1" w:themeShade="7F"/>
      <w:spacing w:val="10"/>
    </w:rPr>
  </w:style>
  <w:style w:type="character" w:styleId="SubtleReference">
    <w:name w:val="Subtle Reference"/>
    <w:uiPriority w:val="31"/>
    <w:qFormat/>
    <w:rsid w:val="00D14437"/>
    <w:rPr>
      <w:b/>
      <w:bCs/>
      <w:color w:val="4F81BD" w:themeColor="accent1"/>
    </w:rPr>
  </w:style>
  <w:style w:type="character" w:styleId="IntenseReference">
    <w:name w:val="Intense Reference"/>
    <w:uiPriority w:val="32"/>
    <w:qFormat/>
    <w:rsid w:val="00D14437"/>
    <w:rPr>
      <w:b/>
      <w:bCs/>
      <w:i/>
      <w:iCs/>
      <w:caps/>
      <w:color w:val="4F81BD" w:themeColor="accent1"/>
    </w:rPr>
  </w:style>
  <w:style w:type="character" w:styleId="BookTitle">
    <w:name w:val="Book Title"/>
    <w:uiPriority w:val="33"/>
    <w:qFormat/>
    <w:rsid w:val="00D14437"/>
    <w:rPr>
      <w:b/>
      <w:bCs/>
      <w:i/>
      <w:iCs/>
      <w:spacing w:val="9"/>
    </w:rPr>
  </w:style>
  <w:style w:type="paragraph" w:styleId="TOCHeading">
    <w:name w:val="TOC Heading"/>
    <w:basedOn w:val="Heading1"/>
    <w:next w:val="Normal"/>
    <w:uiPriority w:val="39"/>
    <w:unhideWhenUsed/>
    <w:qFormat/>
    <w:rsid w:val="00D14437"/>
    <w:pPr>
      <w:outlineLvl w:val="9"/>
    </w:pPr>
  </w:style>
  <w:style w:type="paragraph" w:styleId="TOC1">
    <w:name w:val="toc 1"/>
    <w:basedOn w:val="Normal"/>
    <w:next w:val="Normal"/>
    <w:autoRedefine/>
    <w:uiPriority w:val="39"/>
    <w:unhideWhenUsed/>
    <w:rsid w:val="00555C01"/>
    <w:pPr>
      <w:spacing w:after="100"/>
    </w:pPr>
  </w:style>
  <w:style w:type="paragraph" w:styleId="TOC3">
    <w:name w:val="toc 3"/>
    <w:basedOn w:val="Normal"/>
    <w:next w:val="Normal"/>
    <w:autoRedefine/>
    <w:uiPriority w:val="39"/>
    <w:unhideWhenUsed/>
    <w:rsid w:val="00555C01"/>
    <w:pPr>
      <w:spacing w:after="100"/>
      <w:ind w:left="400"/>
    </w:pPr>
  </w:style>
  <w:style w:type="paragraph" w:styleId="TOC2">
    <w:name w:val="toc 2"/>
    <w:basedOn w:val="Normal"/>
    <w:next w:val="Normal"/>
    <w:autoRedefine/>
    <w:uiPriority w:val="39"/>
    <w:unhideWhenUsed/>
    <w:rsid w:val="00555C01"/>
    <w:pPr>
      <w:spacing w:after="100"/>
      <w:ind w:left="200"/>
    </w:pPr>
  </w:style>
  <w:style w:type="character" w:styleId="Hyperlink">
    <w:name w:val="Hyperlink"/>
    <w:basedOn w:val="DefaultParagraphFont"/>
    <w:uiPriority w:val="99"/>
    <w:unhideWhenUsed/>
    <w:rsid w:val="00555C01"/>
    <w:rPr>
      <w:color w:val="0000FF" w:themeColor="hyperlink"/>
      <w:u w:val="single"/>
    </w:rPr>
  </w:style>
  <w:style w:type="paragraph" w:styleId="BalloonText">
    <w:name w:val="Balloon Text"/>
    <w:basedOn w:val="Normal"/>
    <w:link w:val="BalloonTextChar"/>
    <w:uiPriority w:val="99"/>
    <w:semiHidden/>
    <w:unhideWhenUsed/>
    <w:rsid w:val="00555C0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5C01"/>
    <w:rPr>
      <w:rFonts w:ascii="Tahoma" w:hAnsi="Tahoma" w:cs="Tahoma"/>
      <w:sz w:val="16"/>
      <w:szCs w:val="16"/>
    </w:rPr>
  </w:style>
  <w:style w:type="character" w:customStyle="1" w:styleId="style">
    <w:name w:val="style"/>
    <w:basedOn w:val="DefaultParagraphFont"/>
    <w:rsid w:val="00046E2E"/>
  </w:style>
  <w:style w:type="paragraph" w:styleId="Bibliography">
    <w:name w:val="Bibliography"/>
    <w:basedOn w:val="Normal"/>
    <w:next w:val="Normal"/>
    <w:uiPriority w:val="37"/>
    <w:unhideWhenUsed/>
    <w:rsid w:val="005457A1"/>
  </w:style>
  <w:style w:type="paragraph" w:styleId="FootnoteText">
    <w:name w:val="footnote text"/>
    <w:basedOn w:val="Normal"/>
    <w:link w:val="FootnoteTextChar"/>
    <w:uiPriority w:val="99"/>
    <w:semiHidden/>
    <w:unhideWhenUsed/>
    <w:rsid w:val="00B02668"/>
    <w:pPr>
      <w:spacing w:before="0" w:after="0" w:line="240" w:lineRule="auto"/>
    </w:pPr>
    <w:rPr>
      <w:sz w:val="20"/>
    </w:rPr>
  </w:style>
  <w:style w:type="character" w:customStyle="1" w:styleId="FootnoteTextChar">
    <w:name w:val="Footnote Text Char"/>
    <w:basedOn w:val="DefaultParagraphFont"/>
    <w:link w:val="FootnoteText"/>
    <w:uiPriority w:val="99"/>
    <w:semiHidden/>
    <w:rsid w:val="00B02668"/>
    <w:rPr>
      <w:rFonts w:ascii="Times New Roman" w:hAnsi="Times New Roman"/>
      <w:sz w:val="20"/>
      <w:szCs w:val="20"/>
    </w:rPr>
  </w:style>
  <w:style w:type="character" w:styleId="FootnoteReference">
    <w:name w:val="footnote reference"/>
    <w:basedOn w:val="DefaultParagraphFont"/>
    <w:uiPriority w:val="99"/>
    <w:semiHidden/>
    <w:unhideWhenUsed/>
    <w:rsid w:val="00B02668"/>
    <w:rPr>
      <w:vertAlign w:val="superscript"/>
    </w:rPr>
  </w:style>
</w:styles>
</file>

<file path=word/webSettings.xml><?xml version="1.0" encoding="utf-8"?>
<w:webSettings xmlns:r="http://schemas.openxmlformats.org/officeDocument/2006/relationships" xmlns:w="http://schemas.openxmlformats.org/wordprocessingml/2006/main">
  <w:divs>
    <w:div w:id="158868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emf"/><Relationship Id="rId46"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5.bin"/><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2</b:Tag>
    <b:SourceType>DocumentFromInternetSite</b:SourceType>
    <b:Guid>{7D7FD533-5F3E-4299-9DE3-94A0D4890752}</b:Guid>
    <b:LCID>0</b:LCID>
    <b:Title>DS18S20 1-Wire Parasite-Power Digital Thermometer</b:Title>
    <b:InternetSiteTitle>Analog, Linear, and Mixed-Signal Devices from Maxim/Dallas Semiconductor</b:InternetSiteTitle>
    <b:YearAccessed>2010</b:YearAccessed>
    <b:MonthAccessed>aprill</b:MonthAccessed>
    <b:DayAccessed>10</b:DayAccessed>
    <b:URL>http://www.maxim-ic.com/quick_view2.cfm/qv_pk/2815</b:URL>
    <b:RefOrder>2</b:RefOrder>
  </b:Source>
  <b:Source>
    <b:Tag>210</b:Tag>
    <b:SourceType>DocumentFromInternetSite</b:SourceType>
    <b:Guid>{C62C987D-AB26-4A83-8A7C-37137F8D0296}</b:Guid>
    <b:LCID>0</b:LCID>
    <b:Title>2</b:Title>
    <b:InternetSiteTitle> Analog, Linear, and Mixed-Signal Devices from Maxim/Dallas Semiconductor</b:InternetSiteTitle>
    <b:YearAccessed>2010</b:YearAccessed>
    <b:MonthAccessed>aprill</b:MonthAccessed>
    <b:DayAccessed>10</b:DayAccessed>
    <b:URL>http://www.maxim-ic.com/quick_view2.cfm/qv_pk/2815</b:URL>
    <b:RefOrder>1</b:RefOrder>
  </b:Source>
</b:Sources>
</file>

<file path=customXml/itemProps1.xml><?xml version="1.0" encoding="utf-8"?>
<ds:datastoreItem xmlns:ds="http://schemas.openxmlformats.org/officeDocument/2006/customXml" ds:itemID="{73AC3343-5589-49E9-8264-D9085CC92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2125</Words>
  <Characters>12329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Shadow</dc:creator>
  <cp:lastModifiedBy>Shadow</cp:lastModifiedBy>
  <cp:revision>2</cp:revision>
  <cp:lastPrinted>2010-04-11T14:35:00Z</cp:lastPrinted>
  <dcterms:created xsi:type="dcterms:W3CDTF">2010-04-12T17:34:00Z</dcterms:created>
  <dcterms:modified xsi:type="dcterms:W3CDTF">2010-04-12T17:34:00Z</dcterms:modified>
</cp:coreProperties>
</file>